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69" w:rsidRDefault="00F31D69" w:rsidP="00966A2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068B" w:rsidRPr="00B85C05" w:rsidRDefault="004E068B" w:rsidP="002D5E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b297ugtn751i" w:colFirst="0" w:colLast="0"/>
      <w:bookmarkStart w:id="1" w:name="_legsx0r3s5ch" w:colFirst="0" w:colLast="0"/>
      <w:bookmarkEnd w:id="0"/>
      <w:bookmarkEnd w:id="1"/>
      <w:r w:rsidRPr="00B85C0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Ярмарка молодежных инициатив</w:t>
      </w:r>
    </w:p>
    <w:p w:rsidR="00BD5601" w:rsidRPr="00B85C05" w:rsidRDefault="00C37026" w:rsidP="002D5E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85C0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Запрос на заявки</w:t>
      </w:r>
      <w:r w:rsidR="006A1776" w:rsidRPr="00B85C0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– проектные идеи</w:t>
      </w:r>
    </w:p>
    <w:p w:rsidR="00BD5601" w:rsidRPr="006A1776" w:rsidRDefault="00BD560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5601" w:rsidRPr="00FF5093" w:rsidRDefault="002E2DDB" w:rsidP="004C230A">
      <w:pPr>
        <w:tabs>
          <w:tab w:val="left" w:pos="7845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BD5601" w:rsidRPr="00095ED1" w:rsidRDefault="00624E2E" w:rsidP="00095ED1">
      <w:pPr>
        <w:pStyle w:val="a9"/>
        <w:keepNext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  <w:t>Резюме</w:t>
      </w:r>
    </w:p>
    <w:p w:rsidR="00624E2E" w:rsidRPr="00624E2E" w:rsidRDefault="004932E2" w:rsidP="00624E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2" w:name="_Hlk100064699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Международная Организаци</w:t>
      </w:r>
      <w:r w:rsidR="00C3200A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Миграции (МОМ) при сотрудничестве с </w:t>
      </w:r>
      <w:r w:rsidR="00624E2E" w:rsidRPr="00624E2E">
        <w:rPr>
          <w:rFonts w:ascii="Times New Roman" w:eastAsia="Times New Roman" w:hAnsi="Times New Roman" w:cs="Times New Roman"/>
          <w:sz w:val="24"/>
          <w:szCs w:val="24"/>
          <w:lang w:val="ru-RU"/>
        </w:rPr>
        <w:t>Фонд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E2E" w:rsidRPr="00624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Евразия (ФЕ) </w:t>
      </w:r>
      <w:r w:rsidR="00060AEE">
        <w:rPr>
          <w:rFonts w:ascii="Times New Roman" w:eastAsia="Times New Roman" w:hAnsi="Times New Roman" w:cs="Times New Roman"/>
          <w:sz w:val="24"/>
          <w:szCs w:val="24"/>
          <w:lang w:val="ru-RU"/>
        </w:rPr>
        <w:t>в рамках программы Социальные инновации в Центральной Азии (</w:t>
      </w:r>
      <w:r w:rsidR="00060AEE">
        <w:rPr>
          <w:rFonts w:ascii="Times New Roman" w:eastAsia="Times New Roman" w:hAnsi="Times New Roman" w:cs="Times New Roman"/>
          <w:sz w:val="24"/>
          <w:szCs w:val="24"/>
          <w:lang w:val="en-US"/>
        </w:rPr>
        <w:t>SICA</w:t>
      </w:r>
      <w:r w:rsidR="00060AEE" w:rsidRPr="006F2D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поддержке </w:t>
      </w:r>
      <w:r w:rsidR="007B00ED">
        <w:rPr>
          <w:rFonts w:ascii="Times New Roman" w:eastAsia="Times New Roman" w:hAnsi="Times New Roman" w:cs="Times New Roman"/>
          <w:sz w:val="24"/>
          <w:szCs w:val="24"/>
          <w:lang w:val="ru-RU"/>
        </w:rPr>
        <w:t>Агентства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США по международному развитию (</w:t>
      </w:r>
      <w:r w:rsidR="0049020E">
        <w:rPr>
          <w:rFonts w:ascii="Times New Roman" w:eastAsia="Times New Roman" w:hAnsi="Times New Roman" w:cs="Times New Roman"/>
          <w:sz w:val="24"/>
          <w:szCs w:val="24"/>
          <w:lang w:val="en-US"/>
        </w:rPr>
        <w:t>USAID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624E2E" w:rsidRPr="00624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объявляет о приеме заявок </w:t>
      </w:r>
      <w:r w:rsidR="008E2397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проектны</w:t>
      </w:r>
      <w:r w:rsidR="0062604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8E239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иде</w:t>
      </w:r>
      <w:r w:rsidR="0062604A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624E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активных и инициативных молодых людей, заинтересованных </w:t>
      </w:r>
      <w:r w:rsidR="00F527D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</w:t>
      </w:r>
      <w:r w:rsidR="00F527D0">
        <w:rPr>
          <w:rFonts w:ascii="Times New Roman" w:eastAsia="Times New Roman" w:hAnsi="Times New Roman" w:cs="Times New Roman"/>
          <w:sz w:val="24"/>
          <w:szCs w:val="24"/>
          <w:lang w:val="ru-RU"/>
        </w:rPr>
        <w:t>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</w:t>
      </w:r>
      <w:r w:rsidR="00F527D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27D0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проектов в рамках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деятельности общественных организаций</w:t>
      </w:r>
      <w:r w:rsidR="004E068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объединений Туркменистана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bookmarkEnd w:id="2"/>
    <w:p w:rsidR="00BD5601" w:rsidRPr="006A1776" w:rsidRDefault="00BD560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B404D" w:rsidRPr="006A1776" w:rsidRDefault="005B404D" w:rsidP="005B404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B69F7" w:rsidRPr="00095ED1" w:rsidRDefault="00EC1E36" w:rsidP="00095ED1">
      <w:pPr>
        <w:pStyle w:val="a9"/>
        <w:keepNext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  <w:t>Обзор</w:t>
      </w:r>
      <w:r w:rsidR="00EC4239"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  <w:t xml:space="preserve"> конкурса</w:t>
      </w:r>
    </w:p>
    <w:p w:rsidR="00EC4239" w:rsidRPr="00A85E00" w:rsidRDefault="00EC4239" w:rsidP="00EC423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Целью конкурса является </w:t>
      </w:r>
      <w:bookmarkStart w:id="3" w:name="_Hlk89094293"/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предоставление </w:t>
      </w:r>
      <w:bookmarkEnd w:id="3"/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 молоды</w:t>
      </w:r>
      <w:r w:rsidR="00AB35EE"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лидерам представить свои идеи </w:t>
      </w:r>
      <w:r w:rsidR="004E068B"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инновационных </w:t>
      </w: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социальных проектов и инициатив, </w:t>
      </w:r>
      <w:r w:rsidR="0062604A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которые </w:t>
      </w:r>
      <w:r w:rsidR="00FF5093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будут способствовать в </w:t>
      </w:r>
      <w:r w:rsidR="0062604A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</w:t>
      </w:r>
      <w:r w:rsidR="00FF5093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62604A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местных социальных вопросов. </w:t>
      </w:r>
      <w:r w:rsidR="0062604A"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Проектные идеи </w:t>
      </w: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будут рассмотрены отборочной комиссией. 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Заявители с лучшими проектными идеями будут приглашены на </w:t>
      </w:r>
      <w:r w:rsidR="00C3086C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ярмарку молодежных инициатив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г. Ашхабаде, где они смогут представить свои идеи представителям</w:t>
      </w:r>
      <w:r w:rsidR="00FF5093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министерств, ведомств </w:t>
      </w:r>
      <w:r w:rsidR="0049020E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общественных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организаций</w:t>
      </w:r>
      <w:r w:rsidR="004E068B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объединений Туркменистана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Ожидается, что общественные организации </w:t>
      </w:r>
      <w:r w:rsidR="004E068B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 объединения 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выберут проектные идеи для их реализации совместно с авторами идей. </w:t>
      </w:r>
      <w:r w:rsidR="00B65C63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После ярмарки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проектные идеи</w:t>
      </w:r>
      <w:r w:rsidR="00DC3264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будут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включены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грантов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ые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заявк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организаци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ями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совместно с представившим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их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участник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CD3910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конкурса</w:t>
      </w:r>
      <w:r w:rsidR="00CE6761" w:rsidRPr="00A85E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EC4239" w:rsidRPr="00EC4239" w:rsidRDefault="00EC4239" w:rsidP="00EC423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4239" w:rsidRPr="00EC4239" w:rsidRDefault="00EC4239" w:rsidP="00EC423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Приоритет будет отдан деятельности, которая создает инфраструктуру, услуги и системы, улучшающие жизнь </w:t>
      </w:r>
      <w:r w:rsidR="00D77BDF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сообщества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; инициативы по расширению прав и возможностей молодежи</w:t>
      </w:r>
      <w:r w:rsidR="003575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которые способствуют 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волонтерству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, уважению равенства и инклюзивности</w:t>
      </w:r>
      <w:r w:rsidR="00D77BD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4239" w:rsidRPr="00EC4239" w:rsidRDefault="00EC4239" w:rsidP="00EC423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8731A" w:rsidRDefault="00E8731A" w:rsidP="00E8731A">
      <w:pPr>
        <w:pStyle w:val="ae"/>
        <w:jc w:val="both"/>
        <w:rPr>
          <w:b/>
        </w:rPr>
      </w:pPr>
      <w:r>
        <w:rPr>
          <w:b/>
        </w:rPr>
        <w:t>Мероприятия по проекту могут включать в себя, но не ограничиват</w:t>
      </w:r>
      <w:r w:rsidR="00B55B1E">
        <w:rPr>
          <w:b/>
        </w:rPr>
        <w:t>ь</w:t>
      </w:r>
      <w:r>
        <w:rPr>
          <w:b/>
        </w:rPr>
        <w:t>ся следующими направлениями деятельности:</w:t>
      </w:r>
    </w:p>
    <w:p w:rsidR="00EC4239" w:rsidRPr="00EC4239" w:rsidRDefault="00EC4239" w:rsidP="00EC423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Волонтерские мероприятия</w:t>
      </w:r>
      <w:r w:rsidR="004902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EC4239" w:rsidRPr="00EC4239" w:rsidRDefault="00EC4239" w:rsidP="00EC423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 наставничества и обмена лучшими практиками в карьерном росте, защите окружающей среды и волонтерства, а также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практическим навыкам</w:t>
      </w:r>
      <w:r w:rsidR="004902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4239" w:rsidRPr="00EC4239" w:rsidRDefault="00FF5093" w:rsidP="00EC423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Проекты, которые будут направлены на информирование и решение</w:t>
      </w:r>
      <w:r w:rsidR="00EC4239"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социальных проблем, затрагивающих молодежь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4239" w:rsidRPr="00EC4239" w:rsidRDefault="00EC4239" w:rsidP="00EC423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Разработка мобильн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E57A9D" w:rsidRPr="00E57A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</w:t>
      </w:r>
      <w:r w:rsidR="0049020E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помо</w:t>
      </w:r>
      <w:r w:rsidR="0049020E">
        <w:rPr>
          <w:rFonts w:ascii="Times New Roman" w:eastAsia="Times New Roman" w:hAnsi="Times New Roman" w:cs="Times New Roman"/>
          <w:sz w:val="24"/>
          <w:szCs w:val="24"/>
          <w:lang w:val="ru-RU"/>
        </w:rPr>
        <w:t>гут</w:t>
      </w: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молодым людям или уязвимым группам (людям с инвалидностью, малообеспеченным семьям) в сфере образования, здорового образа жизни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F3053" w:rsidRPr="001F3053" w:rsidRDefault="001F3053" w:rsidP="001F3053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3053">
        <w:rPr>
          <w:rFonts w:ascii="Times New Roman" w:eastAsia="Times New Roman" w:hAnsi="Times New Roman" w:cs="Times New Roman"/>
          <w:sz w:val="24"/>
          <w:szCs w:val="24"/>
          <w:lang w:val="ru-RU"/>
        </w:rPr>
        <w:t>Запуск стартап-проектов молоды</w:t>
      </w:r>
      <w:r w:rsidR="00B55B1E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1F30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предпринимател</w:t>
      </w:r>
      <w:r w:rsidR="00B55B1E">
        <w:rPr>
          <w:rFonts w:ascii="Times New Roman" w:eastAsia="Times New Roman" w:hAnsi="Times New Roman" w:cs="Times New Roman"/>
          <w:sz w:val="24"/>
          <w:szCs w:val="24"/>
          <w:lang w:val="ru-RU"/>
        </w:rPr>
        <w:t>ями</w:t>
      </w:r>
      <w:r w:rsidRPr="001F3053">
        <w:rPr>
          <w:rFonts w:ascii="Times New Roman" w:eastAsia="Times New Roman" w:hAnsi="Times New Roman" w:cs="Times New Roman"/>
          <w:sz w:val="24"/>
          <w:szCs w:val="24"/>
          <w:lang w:val="ru-RU"/>
        </w:rPr>
        <w:t>, приносящи</w:t>
      </w:r>
      <w:r w:rsidR="00B55B1E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1F30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социальную пользу (например, переработка пластиковых или бумажных отходов, внедрение цифровых технологий в бизнес для охвата </w:t>
      </w:r>
      <w:r w:rsidR="00B55B1E">
        <w:rPr>
          <w:rFonts w:ascii="Times New Roman" w:eastAsia="Times New Roman" w:hAnsi="Times New Roman" w:cs="Times New Roman"/>
          <w:sz w:val="24"/>
          <w:szCs w:val="24"/>
          <w:lang w:val="ru-RU"/>
        </w:rPr>
        <w:t>уязвимых групп населения</w:t>
      </w:r>
      <w:r w:rsidRPr="001F3053">
        <w:rPr>
          <w:rFonts w:ascii="Times New Roman" w:eastAsia="Times New Roman" w:hAnsi="Times New Roman" w:cs="Times New Roman"/>
          <w:sz w:val="24"/>
          <w:szCs w:val="24"/>
          <w:lang w:val="ru-RU"/>
        </w:rPr>
        <w:t>, другие виды деятельности, которые создают новые возможности для молодежи)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4239" w:rsidRPr="00EC4239" w:rsidRDefault="00EC4239" w:rsidP="00EC4239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рабочих мест для молодых людей с особыми потребностями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4239" w:rsidRPr="00EC4239" w:rsidRDefault="00EC4239" w:rsidP="00EC4239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42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Тренинги или мероприятия </w:t>
      </w:r>
      <w:r w:rsidR="00D77BDF">
        <w:rPr>
          <w:rFonts w:ascii="Times New Roman" w:eastAsia="Times New Roman" w:hAnsi="Times New Roman" w:cs="Times New Roman"/>
          <w:sz w:val="24"/>
          <w:szCs w:val="24"/>
          <w:lang w:val="ru-RU"/>
        </w:rPr>
        <w:t>для социально уязвимых слоев населения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C4239" w:rsidRDefault="00EC4239" w:rsidP="005B404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C1E36" w:rsidRPr="00EC1E36" w:rsidRDefault="00EC1E36" w:rsidP="005B404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5601" w:rsidRPr="00EC1E36" w:rsidRDefault="00624E2E" w:rsidP="00EC1E36">
      <w:pPr>
        <w:pStyle w:val="a9"/>
        <w:keepNext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36"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  <w:t>Требования</w:t>
      </w:r>
      <w:r w:rsidR="001D5484" w:rsidRPr="00EC1E36"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en-US" w:eastAsia="en-US"/>
        </w:rPr>
        <w:t xml:space="preserve"> </w:t>
      </w:r>
    </w:p>
    <w:p w:rsidR="00C07EA8" w:rsidRPr="00A11ABC" w:rsidRDefault="00A11AB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Процесс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отбора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заявок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открытый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37351" w:rsidRPr="00037351">
        <w:rPr>
          <w:rFonts w:ascii="Times New Roman" w:hAnsi="Times New Roman" w:cs="Times New Roman"/>
          <w:lang w:val="ru-RU"/>
        </w:rPr>
        <w:t>активных и инициативных молодых людей</w:t>
      </w:r>
      <w:r w:rsidR="00037351" w:rsidRPr="00F31D69" w:rsidDel="0003735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Туркменистана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>, которые соответствуют требованиям, перечисленным ниже:</w:t>
      </w:r>
    </w:p>
    <w:p w:rsidR="00A11ABC" w:rsidRDefault="00E06280" w:rsidP="00A11ABC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Заявитель имеет </w:t>
      </w:r>
      <w:r w:rsidR="00A11ABC">
        <w:rPr>
          <w:rFonts w:ascii="Times New Roman" w:eastAsia="Times New Roman" w:hAnsi="Times New Roman" w:cs="Times New Roman"/>
          <w:sz w:val="24"/>
          <w:szCs w:val="24"/>
          <w:lang w:val="ru-RU"/>
        </w:rPr>
        <w:t>опыт волонтерства, участия и</w:t>
      </w:r>
      <w:r w:rsidR="00037351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организации социальных проектов</w:t>
      </w:r>
      <w:r w:rsidR="004902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2ACB" w:rsidRDefault="006F090E" w:rsidP="00A11ABC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Заявитель </w:t>
      </w:r>
      <w:r w:rsidR="00A11ABC"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>являет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ся</w:t>
      </w:r>
      <w:r w:rsidR="00A11ABC"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гражданином Туркменистана</w:t>
      </w:r>
      <w:r w:rsidR="004902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11ABC" w:rsidRDefault="00E06280" w:rsidP="00A11ABC">
      <w:pPr>
        <w:pStyle w:val="a9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Возраст заявителя - </w:t>
      </w:r>
      <w:r w:rsidR="00FF509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FF5093">
        <w:rPr>
          <w:rFonts w:ascii="Times New Roman" w:eastAsia="Times New Roman" w:hAnsi="Times New Roman" w:cs="Times New Roman"/>
          <w:sz w:val="24"/>
          <w:szCs w:val="24"/>
          <w:lang w:val="en-US"/>
        </w:rPr>
        <w:t>8–30</w:t>
      </w:r>
      <w:r w:rsidR="00E873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лет</w:t>
      </w:r>
      <w:r w:rsidR="0049020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C0541" w:rsidRPr="00037351" w:rsidRDefault="008C0541" w:rsidP="00037351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B4C62" w:rsidRPr="00A11ABC" w:rsidRDefault="007B4C62" w:rsidP="00FD6E4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74950" w:rsidRPr="001D5484" w:rsidRDefault="00624E2E" w:rsidP="00674950">
      <w:pPr>
        <w:pStyle w:val="a9"/>
        <w:keepNext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  <w:t>Процесс подачи</w:t>
      </w:r>
    </w:p>
    <w:p w:rsidR="00A11ABC" w:rsidRPr="00A11ABC" w:rsidRDefault="00A11ABC" w:rsidP="0067495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заинтересованные кандидаты должны подать заявку </w:t>
      </w:r>
      <w:r w:rsidR="008F0837">
        <w:rPr>
          <w:rFonts w:ascii="Times New Roman" w:eastAsia="Times New Roman" w:hAnsi="Times New Roman" w:cs="Times New Roman"/>
          <w:sz w:val="24"/>
          <w:szCs w:val="24"/>
          <w:lang w:val="ru-RU"/>
        </w:rPr>
        <w:t>по электронной почте</w:t>
      </w:r>
      <w:r w:rsidRPr="00A41AE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Анкеты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принимаются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0837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русском язык</w:t>
      </w:r>
      <w:r w:rsidR="008F0837" w:rsidRPr="008F08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8F083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подачи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онлайн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заявки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кандидатам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предоставить</w:t>
      </w:r>
      <w:r w:rsidRPr="00A11A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личную информацию, такую как имя, фамилия и контактные данные, также информацию об их предыдущем опыте волонтерства и участия в общественных проектах. Кандидаты также должны предоставить детальное описание своей проектной идеи. </w:t>
      </w:r>
    </w:p>
    <w:p w:rsidR="00674950" w:rsidRPr="006A1776" w:rsidRDefault="00674950" w:rsidP="00674950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11ABC" w:rsidRPr="00503027" w:rsidRDefault="00EC4239" w:rsidP="00A85E0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МОМ и ФЕ </w:t>
      </w:r>
      <w:r w:rsidR="00A11ABC"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оставля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A11ABC"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за собой право проверить всю информацию, указанную в заявке. Если есть несоответствие или информация окажется </w:t>
      </w:r>
      <w:r w:rsidR="00F457B5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недостоверной</w:t>
      </w:r>
      <w:r w:rsidR="00A11ABC"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заявка будет признана недействительной. Неполные заявки рассматриваться не будут. Все претенденты будут проинформированы о решении конкурсного отбора в письменной форме. Любые вопросы, касающиеся этого конкурса, следует направлять </w:t>
      </w:r>
      <w:r w:rsidR="00A85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Менеджеру Проекта МОМ Гульширин Аннадурдыевой </w:t>
      </w:r>
      <w:r w:rsidR="00A11ABC"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по адресу</w:t>
      </w:r>
      <w:r w:rsidR="00A85E00" w:rsidRPr="00A85E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hyperlink r:id="rId11" w:history="1">
        <w:r w:rsidR="00A85E00" w:rsidRPr="00A85E00">
          <w:rPr>
            <w:rStyle w:val="aa"/>
            <w:rFonts w:ascii="Times New Roman" w:eastAsia="Times New Roman" w:hAnsi="Times New Roman" w:cs="Times New Roman"/>
          </w:rPr>
          <w:t>gannadurdiye</w:t>
        </w:r>
        <w:r w:rsidR="00A85E00" w:rsidRPr="00A85E00">
          <w:rPr>
            <w:rStyle w:val="aa"/>
            <w:rFonts w:ascii="Times New Roman" w:eastAsia="Times New Roman" w:hAnsi="Times New Roman" w:cs="Times New Roman"/>
            <w:lang w:val="ru-RU"/>
          </w:rPr>
          <w:t>@</w:t>
        </w:r>
        <w:r w:rsidR="00A85E00" w:rsidRPr="00A85E00">
          <w:rPr>
            <w:rStyle w:val="aa"/>
            <w:rFonts w:ascii="Times New Roman" w:eastAsia="Times New Roman" w:hAnsi="Times New Roman" w:cs="Times New Roman"/>
          </w:rPr>
          <w:t>iom</w:t>
        </w:r>
        <w:r w:rsidR="00A85E00" w:rsidRPr="00A85E00">
          <w:rPr>
            <w:rStyle w:val="aa"/>
            <w:rFonts w:ascii="Times New Roman" w:eastAsia="Times New Roman" w:hAnsi="Times New Roman" w:cs="Times New Roman"/>
            <w:lang w:val="ru-RU"/>
          </w:rPr>
          <w:t>.</w:t>
        </w:r>
        <w:r w:rsidR="00A85E00" w:rsidRPr="00A85E00">
          <w:rPr>
            <w:rStyle w:val="aa"/>
            <w:rFonts w:ascii="Times New Roman" w:eastAsia="Times New Roman" w:hAnsi="Times New Roman" w:cs="Times New Roman"/>
          </w:rPr>
          <w:t>int</w:t>
        </w:r>
      </w:hyperlink>
      <w:r w:rsidR="00A11ABC"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, указав в теме письма «</w:t>
      </w:r>
      <w:r w:rsid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 проектных идей</w:t>
      </w:r>
      <w:r w:rsidR="00A11ABC"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0E7620" w:rsidRPr="006A1776" w:rsidRDefault="000E7620">
      <w:pPr>
        <w:jc w:val="both"/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</w:pPr>
    </w:p>
    <w:p w:rsidR="00BD5601" w:rsidRPr="006A1776" w:rsidRDefault="00BD5601">
      <w:pPr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ru-RU"/>
        </w:rPr>
      </w:pPr>
    </w:p>
    <w:p w:rsidR="00F6646B" w:rsidRPr="00F6646B" w:rsidRDefault="00624E2E" w:rsidP="00F6646B">
      <w:pPr>
        <w:pStyle w:val="a9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mallCaps/>
          <w:color w:val="002060"/>
          <w:sz w:val="24"/>
          <w:szCs w:val="24"/>
          <w:lang w:val="ru-RU" w:eastAsia="en-US"/>
        </w:rPr>
        <w:t>Критерии отбора</w:t>
      </w:r>
    </w:p>
    <w:p w:rsidR="00BD5601" w:rsidRDefault="0050302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Процесс отбора </w:t>
      </w:r>
      <w:r w:rsidR="00F778DE">
        <w:rPr>
          <w:rFonts w:ascii="Times New Roman" w:eastAsia="Times New Roman" w:hAnsi="Times New Roman" w:cs="Times New Roman"/>
          <w:sz w:val="24"/>
          <w:szCs w:val="24"/>
          <w:lang w:val="ru-RU"/>
        </w:rPr>
        <w:t>заявок будет произведен на основе открытой конкуренции</w:t>
      </w: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. Кандидаты должны</w:t>
      </w:r>
      <w:r w:rsidR="006A17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отправить свои заявки до крайнего срока и</w:t>
      </w: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соответствовать требованиям, </w:t>
      </w: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изложенным выше. Если какая-либо запрошенная информация отсутствует, устарела или неверна, заявка может быть отклонена исключительно на этом основании, и дал</w:t>
      </w:r>
      <w:r w:rsidR="00F778DE">
        <w:rPr>
          <w:rFonts w:ascii="Times New Roman" w:eastAsia="Times New Roman" w:hAnsi="Times New Roman" w:cs="Times New Roman"/>
          <w:sz w:val="24"/>
          <w:szCs w:val="24"/>
          <w:lang w:val="ru-RU"/>
        </w:rPr>
        <w:t>ее рассматриваться не будет</w:t>
      </w: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03027" w:rsidRPr="00503027" w:rsidRDefault="0050302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03027" w:rsidRPr="00503027" w:rsidRDefault="00503027" w:rsidP="00503027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>Все заявки</w:t>
      </w:r>
      <w:r w:rsidR="00F778DE">
        <w:rPr>
          <w:rFonts w:ascii="Times New Roman" w:eastAsia="Times New Roman" w:hAnsi="Times New Roman" w:cs="Times New Roman"/>
          <w:sz w:val="24"/>
          <w:szCs w:val="24"/>
          <w:lang w:val="ru-RU"/>
        </w:rPr>
        <w:t>, соответствующие критериям для участия в конкурсе,</w:t>
      </w:r>
      <w:r w:rsidRPr="0050302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будут рассмотрены на основе следующих критериев:</w:t>
      </w:r>
    </w:p>
    <w:p w:rsidR="00E21336" w:rsidRDefault="00E21336" w:rsidP="00E2133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5245C" w:rsidRPr="0058081D" w:rsidRDefault="00E21336" w:rsidP="00E21336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081D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и социальная значимость проекта</w:t>
      </w:r>
      <w:r w:rsidR="00F31E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5245C" w:rsidRPr="0058081D" w:rsidRDefault="00E21336" w:rsidP="00E21336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081D">
        <w:rPr>
          <w:rFonts w:ascii="Times New Roman" w:eastAsia="Times New Roman" w:hAnsi="Times New Roman" w:cs="Times New Roman"/>
          <w:sz w:val="24"/>
          <w:szCs w:val="24"/>
          <w:lang w:val="ru-RU"/>
        </w:rPr>
        <w:t>Логическая связность и реализуемость проекта, соответствие мероприятий проекта его целям, задачам и ожидаемым результатам</w:t>
      </w:r>
      <w:r w:rsidR="00F31E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8081D" w:rsidRPr="0058081D" w:rsidRDefault="0058081D" w:rsidP="00E21336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081D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 запланированных расходов</w:t>
      </w:r>
      <w:r w:rsidR="00F31E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21336" w:rsidRPr="0058081D" w:rsidRDefault="00E21336" w:rsidP="00E21336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081D">
        <w:rPr>
          <w:rFonts w:ascii="Times New Roman" w:eastAsia="Times New Roman" w:hAnsi="Times New Roman" w:cs="Times New Roman"/>
          <w:sz w:val="24"/>
          <w:szCs w:val="24"/>
        </w:rPr>
        <w:t>Инновационность, уникальность проекта</w:t>
      </w:r>
      <w:r w:rsidR="00F31E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21336" w:rsidRPr="0058081D" w:rsidRDefault="00CC24DC" w:rsidP="00CC24DC">
      <w:pPr>
        <w:pStyle w:val="a9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8081D">
        <w:rPr>
          <w:rFonts w:ascii="Times New Roman" w:eastAsia="Times New Roman" w:hAnsi="Times New Roman" w:cs="Times New Roman"/>
          <w:sz w:val="24"/>
          <w:szCs w:val="24"/>
          <w:lang w:val="ru-RU"/>
        </w:rPr>
        <w:t>Устойчивость результатов проекта</w:t>
      </w:r>
      <w:r w:rsidR="00F31E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5245C" w:rsidRPr="005808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503027" w:rsidRPr="00DA5357" w:rsidRDefault="00503027" w:rsidP="00503027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C3440" w:rsidRDefault="00503027" w:rsidP="008F083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Все</w:t>
      </w:r>
      <w:r w:rsidRPr="005030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заинтересованные</w:t>
      </w:r>
      <w:r w:rsidRPr="005030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кандидаты</w:t>
      </w:r>
      <w:r w:rsidRPr="005030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должны</w:t>
      </w:r>
      <w:r w:rsidRPr="005030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подать</w:t>
      </w:r>
      <w:r w:rsidRPr="005030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заявку</w:t>
      </w:r>
      <w:r w:rsidRPr="0050302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8F08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 электронной почте</w:t>
      </w:r>
      <w:r w:rsidRPr="008F083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русском </w:t>
      </w: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</w:t>
      </w:r>
      <w:r w:rsidR="00532685"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не позднее </w:t>
      </w:r>
      <w:r w:rsidR="00B244C4"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24 апреля 23:59</w:t>
      </w:r>
      <w:r w:rsidRPr="00A85E0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1747B1" w:rsidRDefault="001747B1" w:rsidP="009D727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1747B1" w:rsidSect="003953BA">
      <w:headerReference w:type="default" r:id="rId12"/>
      <w:pgSz w:w="12240" w:h="15840"/>
      <w:pgMar w:top="1170" w:right="990" w:bottom="1260" w:left="16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676" w:rsidRDefault="000F4676" w:rsidP="001D6344">
      <w:pPr>
        <w:spacing w:line="240" w:lineRule="auto"/>
      </w:pPr>
      <w:r>
        <w:separator/>
      </w:r>
    </w:p>
  </w:endnote>
  <w:endnote w:type="continuationSeparator" w:id="0">
    <w:p w:rsidR="000F4676" w:rsidRDefault="000F4676" w:rsidP="001D6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676" w:rsidRDefault="000F4676" w:rsidP="001D6344">
      <w:pPr>
        <w:spacing w:line="240" w:lineRule="auto"/>
      </w:pPr>
      <w:r>
        <w:separator/>
      </w:r>
    </w:p>
  </w:footnote>
  <w:footnote w:type="continuationSeparator" w:id="0">
    <w:p w:rsidR="000F4676" w:rsidRDefault="000F4676" w:rsidP="001D634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B2B" w:rsidRDefault="006F3FFC" w:rsidP="00E61B2B">
    <w:pPr>
      <w:pStyle w:val="af"/>
    </w:pPr>
    <w:r w:rsidRPr="00005C06"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2376170</wp:posOffset>
          </wp:positionH>
          <wp:positionV relativeFrom="paragraph">
            <wp:posOffset>117475</wp:posOffset>
          </wp:positionV>
          <wp:extent cx="1600862" cy="609600"/>
          <wp:effectExtent l="0" t="0" r="0" b="0"/>
          <wp:wrapNone/>
          <wp:docPr id="90" name="Picture 2" descr="IOM LOGO - UN-OHRL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OM LOGO - UN-OHRL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86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72B2F">
      <w:rPr>
        <w:rFonts w:ascii="Times New Roman" w:hAnsi="Times New Roman"/>
        <w:noProof/>
        <w:sz w:val="24"/>
        <w:szCs w:val="24"/>
        <w:lang w:val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4483735</wp:posOffset>
          </wp:positionH>
          <wp:positionV relativeFrom="paragraph">
            <wp:posOffset>-50800</wp:posOffset>
          </wp:positionV>
          <wp:extent cx="2100580" cy="819150"/>
          <wp:effectExtent l="0" t="0" r="0" b="0"/>
          <wp:wrapTight wrapText="bothSides">
            <wp:wrapPolygon edited="0">
              <wp:start x="3330" y="2512"/>
              <wp:lineTo x="2351" y="5526"/>
              <wp:lineTo x="1567" y="9042"/>
              <wp:lineTo x="1567" y="12558"/>
              <wp:lineTo x="3526" y="18586"/>
              <wp:lineTo x="6268" y="18586"/>
              <wp:lineTo x="6856" y="17581"/>
              <wp:lineTo x="19589" y="12056"/>
              <wp:lineTo x="19981" y="10047"/>
              <wp:lineTo x="5877" y="2512"/>
              <wp:lineTo x="3330" y="2512"/>
            </wp:wrapPolygon>
          </wp:wrapTight>
          <wp:docPr id="9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58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1B2B" w:rsidRPr="00972B2F">
      <w:rPr>
        <w:rFonts w:ascii="Times New Roman" w:hAnsi="Times New Roman"/>
        <w:noProof/>
        <w:sz w:val="24"/>
        <w:szCs w:val="24"/>
        <w:lang w:val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-930275</wp:posOffset>
          </wp:positionH>
          <wp:positionV relativeFrom="paragraph">
            <wp:posOffset>-142875</wp:posOffset>
          </wp:positionV>
          <wp:extent cx="2609850" cy="1003300"/>
          <wp:effectExtent l="0" t="0" r="0" b="6350"/>
          <wp:wrapTight wrapText="bothSides">
            <wp:wrapPolygon edited="0">
              <wp:start x="0" y="0"/>
              <wp:lineTo x="0" y="21327"/>
              <wp:lineTo x="21442" y="21327"/>
              <wp:lineTo x="21442" y="0"/>
              <wp:lineTo x="0" y="0"/>
            </wp:wrapPolygon>
          </wp:wrapTight>
          <wp:docPr id="92" name="Рисунок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03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61B2B" w:rsidRDefault="00E61B2B" w:rsidP="00E61B2B">
    <w:pPr>
      <w:pStyle w:val="af"/>
      <w:rPr>
        <w:rFonts w:ascii="Times New Roman" w:hAnsi="Times New Roman"/>
        <w:noProof/>
        <w:sz w:val="24"/>
        <w:szCs w:val="24"/>
      </w:rPr>
    </w:pPr>
    <w:r w:rsidRPr="00972B2F">
      <w:rPr>
        <w:rFonts w:ascii="Times New Roman" w:hAnsi="Times New Roman"/>
        <w:noProof/>
        <w:sz w:val="24"/>
        <w:szCs w:val="24"/>
      </w:rPr>
      <w:t xml:space="preserve"> </w:t>
    </w:r>
  </w:p>
  <w:p w:rsidR="00E61B2B" w:rsidRDefault="00E61B2B" w:rsidP="00E61B2B">
    <w:pPr>
      <w:pStyle w:val="af"/>
      <w:rPr>
        <w:rFonts w:ascii="Times New Roman" w:hAnsi="Times New Roman"/>
        <w:noProof/>
        <w:sz w:val="24"/>
        <w:szCs w:val="24"/>
      </w:rPr>
    </w:pPr>
  </w:p>
  <w:p w:rsidR="00E61B2B" w:rsidRDefault="00E61B2B" w:rsidP="00E61B2B">
    <w:pPr>
      <w:pStyle w:val="af"/>
      <w:rPr>
        <w:rFonts w:ascii="Times New Roman" w:hAnsi="Times New Roman"/>
        <w:noProof/>
        <w:sz w:val="24"/>
        <w:szCs w:val="24"/>
      </w:rPr>
    </w:pPr>
  </w:p>
  <w:p w:rsidR="00C7089C" w:rsidRDefault="00C7089C">
    <w:pPr>
      <w:pStyle w:val="af"/>
    </w:pPr>
  </w:p>
  <w:p w:rsidR="001D6344" w:rsidRDefault="001D634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6E63"/>
    <w:multiLevelType w:val="hybridMultilevel"/>
    <w:tmpl w:val="55BA3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0B61"/>
    <w:multiLevelType w:val="hybridMultilevel"/>
    <w:tmpl w:val="4DF6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D3FC7"/>
    <w:multiLevelType w:val="hybridMultilevel"/>
    <w:tmpl w:val="ED22F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52A81"/>
    <w:multiLevelType w:val="hybridMultilevel"/>
    <w:tmpl w:val="C5CA6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513F1"/>
    <w:multiLevelType w:val="hybridMultilevel"/>
    <w:tmpl w:val="09EC15F0"/>
    <w:lvl w:ilvl="0" w:tplc="12B2A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83A28"/>
    <w:multiLevelType w:val="hybridMultilevel"/>
    <w:tmpl w:val="F69449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12128A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205183"/>
    <w:multiLevelType w:val="hybridMultilevel"/>
    <w:tmpl w:val="B1B01E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80E97"/>
    <w:multiLevelType w:val="hybridMultilevel"/>
    <w:tmpl w:val="D20471BE"/>
    <w:lvl w:ilvl="0" w:tplc="3A2AEAC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408432B"/>
    <w:multiLevelType w:val="hybridMultilevel"/>
    <w:tmpl w:val="8FB489EA"/>
    <w:lvl w:ilvl="0" w:tplc="3A2AEAC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40CB0"/>
    <w:multiLevelType w:val="hybridMultilevel"/>
    <w:tmpl w:val="717C407E"/>
    <w:lvl w:ilvl="0" w:tplc="CAF483C4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22992"/>
    <w:multiLevelType w:val="hybridMultilevel"/>
    <w:tmpl w:val="DE9CBDE4"/>
    <w:lvl w:ilvl="0" w:tplc="3A2AEAC0">
      <w:numFmt w:val="bullet"/>
      <w:lvlText w:val="•"/>
      <w:lvlJc w:val="left"/>
      <w:pPr>
        <w:ind w:left="179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1">
    <w:nsid w:val="75034845"/>
    <w:multiLevelType w:val="hybridMultilevel"/>
    <w:tmpl w:val="6988F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017F2"/>
    <w:multiLevelType w:val="hybridMultilevel"/>
    <w:tmpl w:val="A7DA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4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9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D5601"/>
    <w:rsid w:val="00012ACB"/>
    <w:rsid w:val="00037351"/>
    <w:rsid w:val="0004339E"/>
    <w:rsid w:val="00060499"/>
    <w:rsid w:val="00060AEE"/>
    <w:rsid w:val="00080FA2"/>
    <w:rsid w:val="00095ED1"/>
    <w:rsid w:val="000B3303"/>
    <w:rsid w:val="000C6FE0"/>
    <w:rsid w:val="000D4FF9"/>
    <w:rsid w:val="000E7620"/>
    <w:rsid w:val="000F4676"/>
    <w:rsid w:val="00100882"/>
    <w:rsid w:val="0015258C"/>
    <w:rsid w:val="00165685"/>
    <w:rsid w:val="001747B1"/>
    <w:rsid w:val="00192212"/>
    <w:rsid w:val="001D5484"/>
    <w:rsid w:val="001D6344"/>
    <w:rsid w:val="001F3053"/>
    <w:rsid w:val="00232E26"/>
    <w:rsid w:val="0025245C"/>
    <w:rsid w:val="0026743B"/>
    <w:rsid w:val="002D5E80"/>
    <w:rsid w:val="002E2DDB"/>
    <w:rsid w:val="00316059"/>
    <w:rsid w:val="0032341E"/>
    <w:rsid w:val="003357C2"/>
    <w:rsid w:val="003421CF"/>
    <w:rsid w:val="003523AA"/>
    <w:rsid w:val="003575B3"/>
    <w:rsid w:val="00361DAC"/>
    <w:rsid w:val="003836BB"/>
    <w:rsid w:val="00390D15"/>
    <w:rsid w:val="003953BA"/>
    <w:rsid w:val="003B295A"/>
    <w:rsid w:val="003C4F1D"/>
    <w:rsid w:val="003E4F82"/>
    <w:rsid w:val="003F458C"/>
    <w:rsid w:val="00420876"/>
    <w:rsid w:val="0043252D"/>
    <w:rsid w:val="004345C0"/>
    <w:rsid w:val="0044226F"/>
    <w:rsid w:val="0045158F"/>
    <w:rsid w:val="004550C9"/>
    <w:rsid w:val="00482707"/>
    <w:rsid w:val="00485670"/>
    <w:rsid w:val="0049020E"/>
    <w:rsid w:val="004932E2"/>
    <w:rsid w:val="004B75E8"/>
    <w:rsid w:val="004C18A7"/>
    <w:rsid w:val="004C230A"/>
    <w:rsid w:val="004E068B"/>
    <w:rsid w:val="004E0D40"/>
    <w:rsid w:val="004F3B81"/>
    <w:rsid w:val="00503027"/>
    <w:rsid w:val="00532685"/>
    <w:rsid w:val="00536C71"/>
    <w:rsid w:val="00566A24"/>
    <w:rsid w:val="005805BC"/>
    <w:rsid w:val="0058081D"/>
    <w:rsid w:val="00596519"/>
    <w:rsid w:val="005B404D"/>
    <w:rsid w:val="005F77FA"/>
    <w:rsid w:val="0060337C"/>
    <w:rsid w:val="00617AE8"/>
    <w:rsid w:val="00624E2E"/>
    <w:rsid w:val="0062604A"/>
    <w:rsid w:val="00674950"/>
    <w:rsid w:val="00690FCF"/>
    <w:rsid w:val="006A1776"/>
    <w:rsid w:val="006B70B3"/>
    <w:rsid w:val="006F090E"/>
    <w:rsid w:val="006F2D3E"/>
    <w:rsid w:val="006F3FFC"/>
    <w:rsid w:val="00727EC0"/>
    <w:rsid w:val="00740504"/>
    <w:rsid w:val="00740F19"/>
    <w:rsid w:val="007515AD"/>
    <w:rsid w:val="007B00ED"/>
    <w:rsid w:val="007B4C62"/>
    <w:rsid w:val="008014AA"/>
    <w:rsid w:val="00827C06"/>
    <w:rsid w:val="00881AF8"/>
    <w:rsid w:val="008A0149"/>
    <w:rsid w:val="008A3D14"/>
    <w:rsid w:val="008C0541"/>
    <w:rsid w:val="008D4636"/>
    <w:rsid w:val="008E2397"/>
    <w:rsid w:val="008F0837"/>
    <w:rsid w:val="0090389A"/>
    <w:rsid w:val="009177EC"/>
    <w:rsid w:val="00931BEC"/>
    <w:rsid w:val="009504D3"/>
    <w:rsid w:val="00966A22"/>
    <w:rsid w:val="00974197"/>
    <w:rsid w:val="00983444"/>
    <w:rsid w:val="009D727B"/>
    <w:rsid w:val="00A11ABC"/>
    <w:rsid w:val="00A41AE2"/>
    <w:rsid w:val="00A43116"/>
    <w:rsid w:val="00A84127"/>
    <w:rsid w:val="00A842BB"/>
    <w:rsid w:val="00A85E00"/>
    <w:rsid w:val="00A87DFD"/>
    <w:rsid w:val="00A92916"/>
    <w:rsid w:val="00AB35EE"/>
    <w:rsid w:val="00AB4AC1"/>
    <w:rsid w:val="00AD45EE"/>
    <w:rsid w:val="00AD5E8F"/>
    <w:rsid w:val="00AE1ABA"/>
    <w:rsid w:val="00AF287E"/>
    <w:rsid w:val="00B006A5"/>
    <w:rsid w:val="00B14DFB"/>
    <w:rsid w:val="00B244C4"/>
    <w:rsid w:val="00B50721"/>
    <w:rsid w:val="00B55B1E"/>
    <w:rsid w:val="00B65C63"/>
    <w:rsid w:val="00B7353B"/>
    <w:rsid w:val="00B80B1F"/>
    <w:rsid w:val="00B85C05"/>
    <w:rsid w:val="00BB5655"/>
    <w:rsid w:val="00BC3440"/>
    <w:rsid w:val="00BC56F3"/>
    <w:rsid w:val="00BD5601"/>
    <w:rsid w:val="00BF7265"/>
    <w:rsid w:val="00C03833"/>
    <w:rsid w:val="00C07EA8"/>
    <w:rsid w:val="00C3086C"/>
    <w:rsid w:val="00C3200A"/>
    <w:rsid w:val="00C33B55"/>
    <w:rsid w:val="00C34B25"/>
    <w:rsid w:val="00C37026"/>
    <w:rsid w:val="00C4032B"/>
    <w:rsid w:val="00C57219"/>
    <w:rsid w:val="00C7089C"/>
    <w:rsid w:val="00CB5C2A"/>
    <w:rsid w:val="00CB7FFA"/>
    <w:rsid w:val="00CC24DC"/>
    <w:rsid w:val="00CD3910"/>
    <w:rsid w:val="00CE6761"/>
    <w:rsid w:val="00D131FB"/>
    <w:rsid w:val="00D142F7"/>
    <w:rsid w:val="00D354D4"/>
    <w:rsid w:val="00D35D37"/>
    <w:rsid w:val="00D413F6"/>
    <w:rsid w:val="00D434F8"/>
    <w:rsid w:val="00D631AE"/>
    <w:rsid w:val="00D77BDF"/>
    <w:rsid w:val="00DA00F8"/>
    <w:rsid w:val="00DA5357"/>
    <w:rsid w:val="00DB69F7"/>
    <w:rsid w:val="00DB738D"/>
    <w:rsid w:val="00DC3264"/>
    <w:rsid w:val="00DC6493"/>
    <w:rsid w:val="00E06280"/>
    <w:rsid w:val="00E21336"/>
    <w:rsid w:val="00E23510"/>
    <w:rsid w:val="00E31C7C"/>
    <w:rsid w:val="00E57A9D"/>
    <w:rsid w:val="00E57EB3"/>
    <w:rsid w:val="00E61B2B"/>
    <w:rsid w:val="00E8731A"/>
    <w:rsid w:val="00E87D7B"/>
    <w:rsid w:val="00EA5D7F"/>
    <w:rsid w:val="00EB16E6"/>
    <w:rsid w:val="00EC1E36"/>
    <w:rsid w:val="00EC4239"/>
    <w:rsid w:val="00ED0C92"/>
    <w:rsid w:val="00EE3E91"/>
    <w:rsid w:val="00EE771C"/>
    <w:rsid w:val="00EF4CED"/>
    <w:rsid w:val="00F255BB"/>
    <w:rsid w:val="00F31D69"/>
    <w:rsid w:val="00F31E8C"/>
    <w:rsid w:val="00F3257B"/>
    <w:rsid w:val="00F3793A"/>
    <w:rsid w:val="00F457B5"/>
    <w:rsid w:val="00F527D0"/>
    <w:rsid w:val="00F62E5A"/>
    <w:rsid w:val="00F6646B"/>
    <w:rsid w:val="00F778DE"/>
    <w:rsid w:val="00F90394"/>
    <w:rsid w:val="00FD14E5"/>
    <w:rsid w:val="00FD6E46"/>
    <w:rsid w:val="00FE1AC2"/>
    <w:rsid w:val="00FF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EE"/>
  </w:style>
  <w:style w:type="paragraph" w:styleId="1">
    <w:name w:val="heading 1"/>
    <w:basedOn w:val="a"/>
    <w:next w:val="a"/>
    <w:uiPriority w:val="9"/>
    <w:qFormat/>
    <w:rsid w:val="003953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3953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3953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53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3953B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953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3953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53B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3953B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rsid w:val="003953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3953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53BA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3953BA"/>
    <w:rPr>
      <w:sz w:val="16"/>
      <w:szCs w:val="16"/>
    </w:rPr>
  </w:style>
  <w:style w:type="paragraph" w:styleId="a9">
    <w:name w:val="List Paragraph"/>
    <w:basedOn w:val="a"/>
    <w:uiPriority w:val="34"/>
    <w:qFormat/>
    <w:rsid w:val="008D463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A01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0149"/>
    <w:rPr>
      <w:color w:val="605E5C"/>
      <w:shd w:val="clear" w:color="auto" w:fill="E1DFDD"/>
    </w:rPr>
  </w:style>
  <w:style w:type="paragraph" w:styleId="ab">
    <w:name w:val="annotation subject"/>
    <w:basedOn w:val="a6"/>
    <w:next w:val="a6"/>
    <w:link w:val="ac"/>
    <w:uiPriority w:val="99"/>
    <w:semiHidden/>
    <w:unhideWhenUsed/>
    <w:rsid w:val="00740504"/>
    <w:rPr>
      <w:b/>
      <w:bCs/>
    </w:rPr>
  </w:style>
  <w:style w:type="character" w:customStyle="1" w:styleId="ac">
    <w:name w:val="Тема примечания Знак"/>
    <w:basedOn w:val="a7"/>
    <w:link w:val="ab"/>
    <w:uiPriority w:val="99"/>
    <w:semiHidden/>
    <w:rsid w:val="00740504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6F2D3E"/>
    <w:pPr>
      <w:spacing w:line="240" w:lineRule="auto"/>
    </w:pPr>
  </w:style>
  <w:style w:type="paragraph" w:styleId="ae">
    <w:name w:val="Normal (Web)"/>
    <w:basedOn w:val="a"/>
    <w:semiHidden/>
    <w:unhideWhenUsed/>
    <w:rsid w:val="00E8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header"/>
    <w:basedOn w:val="a"/>
    <w:link w:val="af0"/>
    <w:uiPriority w:val="99"/>
    <w:unhideWhenUsed/>
    <w:rsid w:val="001D6344"/>
    <w:pPr>
      <w:tabs>
        <w:tab w:val="center" w:pos="4844"/>
        <w:tab w:val="right" w:pos="9689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D6344"/>
  </w:style>
  <w:style w:type="paragraph" w:styleId="af1">
    <w:name w:val="footer"/>
    <w:basedOn w:val="a"/>
    <w:link w:val="af2"/>
    <w:uiPriority w:val="99"/>
    <w:unhideWhenUsed/>
    <w:rsid w:val="001D6344"/>
    <w:pPr>
      <w:tabs>
        <w:tab w:val="center" w:pos="4844"/>
        <w:tab w:val="right" w:pos="9689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D6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2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2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8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3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93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2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nnadurdiye@iom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A96CF22C070849B864EEC383CD0476" ma:contentTypeVersion="12" ma:contentTypeDescription="Создание документа." ma:contentTypeScope="" ma:versionID="69f313ef0f49217c5a1d77f4b1fc06a3">
  <xsd:schema xmlns:xsd="http://www.w3.org/2001/XMLSchema" xmlns:xs="http://www.w3.org/2001/XMLSchema" xmlns:p="http://schemas.microsoft.com/office/2006/metadata/properties" xmlns:ns2="29ba6236-e2cd-499e-95f9-36a6d54b9622" xmlns:ns3="9fddf828-c55f-43cc-aa6f-fc23944e701e" targetNamespace="http://schemas.microsoft.com/office/2006/metadata/properties" ma:root="true" ma:fieldsID="c21ee72f0d33ec376da7a633ba22a40e" ns2:_="" ns3:_="">
    <xsd:import namespace="29ba6236-e2cd-499e-95f9-36a6d54b9622"/>
    <xsd:import namespace="9fddf828-c55f-43cc-aa6f-fc23944e7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6236-e2cd-499e-95f9-36a6d54b9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f828-c55f-43cc-aa6f-fc23944e7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2D19-61D1-4CA1-87C2-19C6B0F3E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6236-e2cd-499e-95f9-36a6d54b9622"/>
    <ds:schemaRef ds:uri="9fddf828-c55f-43cc-aa6f-fc23944e7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4BEC4-8850-4F98-A468-A31D952804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5F610-98F3-45DE-9286-97B1B336AF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3BF4F2-F772-425A-938A-FE1E5241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Diana-Pc</dc:creator>
  <cp:lastModifiedBy>Diana-Pc</cp:lastModifiedBy>
  <cp:revision>2</cp:revision>
  <dcterms:created xsi:type="dcterms:W3CDTF">2022-04-06T20:26:00Z</dcterms:created>
  <dcterms:modified xsi:type="dcterms:W3CDTF">2022-04-06T20:26:00Z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0x010100E7A96CF22C070849B864EEC383CD0476</vt:lpwstr>
  </property>
  <property fmtid="{D5CDD505-2E9C-101B-9397-08002B2CF9AE}" pid="3" name="MSIP_Label_65b15e2b-c6d2-488b-8aea-978109a77633_Enabled">
    <vt:lpwstr>true</vt:lpwstr>
  </property>
  <property fmtid="{D5CDD505-2E9C-101B-9397-08002B2CF9AE}" pid="4" name="MSIP_Label_65b15e2b-c6d2-488b-8aea-978109a77633_SetDate">
    <vt:lpwstr>2022-01-10T10:24:51Z</vt:lpwstr>
  </property>
  <property fmtid="{D5CDD505-2E9C-101B-9397-08002B2CF9AE}" pid="5" name="MSIP_Label_65b15e2b-c6d2-488b-8aea-978109a77633_Method">
    <vt:lpwstr>Privileged</vt:lpwstr>
  </property>
  <property fmtid="{D5CDD505-2E9C-101B-9397-08002B2CF9AE}" pid="6" name="MSIP_Label_65b15e2b-c6d2-488b-8aea-978109a77633_Name">
    <vt:lpwstr>IOMLb0010IN123173</vt:lpwstr>
  </property>
  <property fmtid="{D5CDD505-2E9C-101B-9397-08002B2CF9AE}" pid="7" name="MSIP_Label_65b15e2b-c6d2-488b-8aea-978109a77633_SiteId">
    <vt:lpwstr>1588262d-23fb-43b4-bd6e-bce49c8e6186</vt:lpwstr>
  </property>
  <property fmtid="{D5CDD505-2E9C-101B-9397-08002B2CF9AE}" pid="8" name="MSIP_Label_65b15e2b-c6d2-488b-8aea-978109a77633_ActionId">
    <vt:lpwstr>3d73caf8-73a9-4fa8-9050-09a9d35e78e3</vt:lpwstr>
  </property>
  <property fmtid="{D5CDD505-2E9C-101B-9397-08002B2CF9AE}" pid="9" name="MSIP_Label_65b15e2b-c6d2-488b-8aea-978109a77633_ContentBits">
    <vt:lpwstr>0</vt:lpwstr>
  </property>
</Properties>
</file>