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B4190" w14:textId="0DFA0FF9" w:rsidR="0065654A" w:rsidRPr="002005B1" w:rsidRDefault="0065654A" w:rsidP="005C316D">
      <w:pPr>
        <w:pStyle w:val="paragraph"/>
        <w:spacing w:before="0" w:beforeAutospacing="0" w:after="0" w:afterAutospacing="0"/>
        <w:jc w:val="center"/>
        <w:textAlignment w:val="baseline"/>
        <w:rPr>
          <w:b/>
          <w:bCs/>
          <w:sz w:val="28"/>
          <w:szCs w:val="28"/>
          <w:lang w:val="en-US"/>
        </w:rPr>
      </w:pPr>
      <w:bookmarkStart w:id="0" w:name="_Hlk104279034"/>
      <w:r w:rsidRPr="002005B1">
        <w:rPr>
          <w:rStyle w:val="normaltextrun"/>
          <w:b/>
          <w:bCs/>
          <w:sz w:val="28"/>
          <w:szCs w:val="28"/>
          <w:lang w:val="en-US"/>
        </w:rPr>
        <w:t>Social Innovation in Central Asia</w:t>
      </w:r>
    </w:p>
    <w:p w14:paraId="5CCE0A32" w14:textId="77777777" w:rsidR="00807259" w:rsidRPr="002005B1" w:rsidRDefault="00807259" w:rsidP="005C316D">
      <w:pPr>
        <w:pStyle w:val="paragraph"/>
        <w:spacing w:before="0" w:beforeAutospacing="0" w:after="0" w:afterAutospacing="0"/>
        <w:jc w:val="center"/>
        <w:textAlignment w:val="baseline"/>
        <w:rPr>
          <w:b/>
          <w:bCs/>
          <w:sz w:val="28"/>
          <w:szCs w:val="28"/>
          <w:lang w:val="en-US"/>
        </w:rPr>
      </w:pPr>
      <w:r w:rsidRPr="002005B1">
        <w:rPr>
          <w:rStyle w:val="normaltextrun"/>
          <w:b/>
          <w:bCs/>
          <w:sz w:val="28"/>
          <w:szCs w:val="28"/>
          <w:lang w:val="en-US"/>
        </w:rPr>
        <w:t>Notice of Funding Opportunity</w:t>
      </w:r>
    </w:p>
    <w:p w14:paraId="5DDEF9EB" w14:textId="4D43756F" w:rsidR="0065654A" w:rsidRPr="002005B1" w:rsidRDefault="0065654A" w:rsidP="005C316D">
      <w:pPr>
        <w:pStyle w:val="paragraph"/>
        <w:spacing w:before="0" w:beforeAutospacing="0" w:after="0" w:afterAutospacing="0"/>
        <w:jc w:val="center"/>
        <w:textAlignment w:val="baseline"/>
        <w:rPr>
          <w:b/>
          <w:bCs/>
          <w:sz w:val="28"/>
          <w:szCs w:val="28"/>
          <w:lang w:val="en-US"/>
        </w:rPr>
      </w:pPr>
      <w:r w:rsidRPr="002005B1">
        <w:rPr>
          <w:rStyle w:val="normaltextrun"/>
          <w:b/>
          <w:bCs/>
          <w:sz w:val="28"/>
          <w:szCs w:val="28"/>
          <w:lang w:val="en-US"/>
        </w:rPr>
        <w:t>Youth Leadership Grant</w:t>
      </w:r>
      <w:r w:rsidR="00807259" w:rsidRPr="002005B1">
        <w:rPr>
          <w:rStyle w:val="normaltextrun"/>
          <w:b/>
          <w:bCs/>
          <w:sz w:val="28"/>
          <w:szCs w:val="28"/>
          <w:lang w:val="en-US"/>
        </w:rPr>
        <w:t>s</w:t>
      </w:r>
    </w:p>
    <w:p w14:paraId="2CC79BAC" w14:textId="77777777" w:rsidR="005653BA" w:rsidRPr="002005B1" w:rsidRDefault="005653BA" w:rsidP="002F3D24">
      <w:pPr>
        <w:pStyle w:val="Header"/>
        <w:rPr>
          <w:b/>
          <w:sz w:val="28"/>
          <w:szCs w:val="40"/>
          <w:lang w:val="en-US"/>
        </w:rPr>
      </w:pPr>
    </w:p>
    <w:p w14:paraId="00ABCFB5" w14:textId="77777777" w:rsidR="00372623" w:rsidRPr="002005B1" w:rsidRDefault="0065654A" w:rsidP="002F3D24">
      <w:pPr>
        <w:keepNext/>
        <w:widowControl/>
        <w:overflowPunct/>
        <w:ind w:left="360" w:hanging="360"/>
        <w:jc w:val="both"/>
        <w:textAlignment w:val="auto"/>
        <w:outlineLvl w:val="0"/>
        <w:rPr>
          <w:b/>
          <w:smallCaps/>
          <w:color w:val="002060"/>
          <w:szCs w:val="24"/>
          <w:lang w:val="en-US"/>
        </w:rPr>
      </w:pPr>
      <w:r w:rsidRPr="002F3D24">
        <w:rPr>
          <w:b/>
          <w:smallCaps/>
          <w:color w:val="002060"/>
          <w:szCs w:val="24"/>
          <w:lang w:val="en-US"/>
        </w:rPr>
        <w:t>Background</w:t>
      </w:r>
    </w:p>
    <w:p w14:paraId="5A4C0B66" w14:textId="13894E52" w:rsidR="00296849" w:rsidRPr="002005B1" w:rsidRDefault="006E6DE9" w:rsidP="002F3D24">
      <w:pPr>
        <w:jc w:val="both"/>
        <w:rPr>
          <w:szCs w:val="24"/>
          <w:lang w:val="en-US"/>
        </w:rPr>
      </w:pPr>
      <w:r w:rsidRPr="002005B1">
        <w:rPr>
          <w:szCs w:val="24"/>
        </w:rPr>
        <w:t xml:space="preserve">The International Organization for Migration in Turkmenistan (IOM), in partnership with Eurasia Foundation (EF), announces a notice of funding opportunity for public organizations and associations of Turkmenistan to apply for Youth Leadership Grants. Youth Leadership Grants (YLG) are intended for </w:t>
      </w:r>
      <w:r w:rsidR="00675F22" w:rsidRPr="002005B1">
        <w:rPr>
          <w:szCs w:val="24"/>
        </w:rPr>
        <w:t>joint implementation with young leaders (18 – 30 years old) from Turkmenistan.</w:t>
      </w:r>
      <w:r w:rsidR="0065654A" w:rsidRPr="002005B1">
        <w:rPr>
          <w:szCs w:val="24"/>
          <w:shd w:val="clear" w:color="auto" w:fill="E6E6E6"/>
          <w:lang w:val="en-US"/>
        </w:rPr>
        <w:t xml:space="preserve"> </w:t>
      </w:r>
    </w:p>
    <w:p w14:paraId="325E2E2F" w14:textId="77777777" w:rsidR="00C015CB" w:rsidRPr="002005B1" w:rsidRDefault="00C015CB" w:rsidP="002F3D24">
      <w:pPr>
        <w:jc w:val="both"/>
        <w:rPr>
          <w:szCs w:val="24"/>
          <w:lang w:val="en-US"/>
        </w:rPr>
      </w:pPr>
    </w:p>
    <w:p w14:paraId="621E961E" w14:textId="158E5451" w:rsidR="000C5945" w:rsidRPr="002005B1" w:rsidRDefault="00B74AFA" w:rsidP="002F3D24">
      <w:pPr>
        <w:jc w:val="both"/>
        <w:rPr>
          <w:szCs w:val="24"/>
          <w:lang w:val="en-US"/>
        </w:rPr>
      </w:pPr>
      <w:r w:rsidRPr="002F3D24">
        <w:rPr>
          <w:szCs w:val="24"/>
          <w:lang w:val="en-US"/>
        </w:rPr>
        <w:t>YLG</w:t>
      </w:r>
      <w:r w:rsidR="00675F22" w:rsidRPr="002F3D24">
        <w:rPr>
          <w:szCs w:val="24"/>
          <w:lang w:val="en-US"/>
        </w:rPr>
        <w:t>s</w:t>
      </w:r>
      <w:r w:rsidR="0065654A" w:rsidRPr="002F3D24">
        <w:rPr>
          <w:szCs w:val="24"/>
          <w:lang w:val="en-US"/>
        </w:rPr>
        <w:t xml:space="preserve"> in Turkmenistan </w:t>
      </w:r>
      <w:r w:rsidR="00675F22" w:rsidRPr="002F3D24">
        <w:rPr>
          <w:szCs w:val="24"/>
          <w:lang w:val="en-US"/>
        </w:rPr>
        <w:t>are</w:t>
      </w:r>
      <w:r w:rsidR="00675F22" w:rsidRPr="00DC3734">
        <w:rPr>
          <w:szCs w:val="24"/>
          <w:lang w:val="en-US"/>
        </w:rPr>
        <w:t xml:space="preserve"> </w:t>
      </w:r>
      <w:r w:rsidR="0065654A" w:rsidRPr="002F3D24">
        <w:rPr>
          <w:szCs w:val="24"/>
          <w:lang w:val="en-US"/>
        </w:rPr>
        <w:t>part of IOM’s “Building Youth Resilience through Community Engagement” project and Social Innovation in Central Asia (SICA), a five-year program funded by the United States Agency for International Development (USAID</w:t>
      </w:r>
      <w:r w:rsidR="00296849" w:rsidRPr="002F3D24">
        <w:rPr>
          <w:szCs w:val="24"/>
          <w:lang w:val="en-US"/>
        </w:rPr>
        <w:t>).</w:t>
      </w:r>
    </w:p>
    <w:p w14:paraId="4A71DCF5" w14:textId="77777777" w:rsidR="003033D4" w:rsidRPr="002005B1" w:rsidRDefault="003033D4" w:rsidP="002F3D24">
      <w:pPr>
        <w:jc w:val="both"/>
        <w:rPr>
          <w:szCs w:val="24"/>
          <w:lang w:val="en-US"/>
        </w:rPr>
      </w:pPr>
      <w:r w:rsidRPr="002005B1">
        <w:rPr>
          <w:color w:val="2B579A"/>
          <w:szCs w:val="24"/>
          <w:shd w:val="clear" w:color="auto" w:fill="E6E6E6"/>
          <w:lang w:val="en-US"/>
        </w:rPr>
        <w:t xml:space="preserve"> </w:t>
      </w:r>
    </w:p>
    <w:p w14:paraId="0D36779A" w14:textId="77777777" w:rsidR="00F06B76" w:rsidRPr="002005B1" w:rsidRDefault="00F06B76" w:rsidP="002F3D24">
      <w:pPr>
        <w:keepNext/>
        <w:widowControl/>
        <w:overflowPunct/>
        <w:ind w:left="360" w:hanging="360"/>
        <w:jc w:val="both"/>
        <w:textAlignment w:val="auto"/>
        <w:outlineLvl w:val="0"/>
        <w:rPr>
          <w:b/>
          <w:smallCaps/>
          <w:color w:val="002060"/>
          <w:szCs w:val="24"/>
          <w:lang w:val="en-US"/>
        </w:rPr>
      </w:pPr>
      <w:r w:rsidRPr="00DC3734">
        <w:rPr>
          <w:b/>
          <w:smallCaps/>
          <w:color w:val="002060"/>
          <w:szCs w:val="24"/>
          <w:lang w:val="en-US"/>
        </w:rPr>
        <w:t>Overview</w:t>
      </w:r>
    </w:p>
    <w:p w14:paraId="7D970531" w14:textId="69734620" w:rsidR="00314239" w:rsidRPr="002005B1" w:rsidRDefault="00296849" w:rsidP="002F3D24">
      <w:pPr>
        <w:jc w:val="both"/>
        <w:rPr>
          <w:szCs w:val="24"/>
          <w:lang w:val="en-US"/>
        </w:rPr>
      </w:pPr>
      <w:r w:rsidRPr="002F3D24">
        <w:rPr>
          <w:szCs w:val="24"/>
          <w:lang w:val="en-US"/>
        </w:rPr>
        <w:t xml:space="preserve">To strengthen the capacity of young people </w:t>
      </w:r>
      <w:r w:rsidR="00675F22" w:rsidRPr="002F3D24">
        <w:rPr>
          <w:szCs w:val="24"/>
          <w:lang w:val="en-US"/>
        </w:rPr>
        <w:t xml:space="preserve">through </w:t>
      </w:r>
      <w:r w:rsidR="00C015CB" w:rsidRPr="002F3D24">
        <w:rPr>
          <w:szCs w:val="24"/>
          <w:lang w:val="en-US"/>
        </w:rPr>
        <w:t xml:space="preserve">development of leadership skills </w:t>
      </w:r>
      <w:r w:rsidRPr="002F3D24">
        <w:rPr>
          <w:szCs w:val="24"/>
          <w:lang w:val="en-US"/>
        </w:rPr>
        <w:t xml:space="preserve">and encourage their participation in local community projects, public </w:t>
      </w:r>
      <w:proofErr w:type="gramStart"/>
      <w:r w:rsidRPr="002F3D24">
        <w:rPr>
          <w:szCs w:val="24"/>
          <w:lang w:val="en-US"/>
        </w:rPr>
        <w:t>organizations</w:t>
      </w:r>
      <w:proofErr w:type="gramEnd"/>
      <w:r w:rsidRPr="002F3D24">
        <w:rPr>
          <w:szCs w:val="24"/>
          <w:lang w:val="en-US"/>
        </w:rPr>
        <w:t xml:space="preserve"> and associations</w:t>
      </w:r>
      <w:r w:rsidR="008C01EC">
        <w:rPr>
          <w:szCs w:val="24"/>
          <w:lang w:val="en-US"/>
        </w:rPr>
        <w:t>,</w:t>
      </w:r>
      <w:r w:rsidRPr="002F3D24">
        <w:rPr>
          <w:szCs w:val="24"/>
          <w:lang w:val="en-US"/>
        </w:rPr>
        <w:t xml:space="preserve"> join</w:t>
      </w:r>
      <w:r w:rsidR="0006158E" w:rsidRPr="002F3D24">
        <w:rPr>
          <w:szCs w:val="24"/>
          <w:lang w:val="en-US"/>
        </w:rPr>
        <w:t>tly</w:t>
      </w:r>
      <w:r w:rsidRPr="002F3D24">
        <w:rPr>
          <w:szCs w:val="24"/>
          <w:lang w:val="en-US"/>
        </w:rPr>
        <w:t xml:space="preserve"> </w:t>
      </w:r>
      <w:r w:rsidR="00C015CB" w:rsidRPr="002F3D24">
        <w:rPr>
          <w:szCs w:val="24"/>
          <w:lang w:val="en-US"/>
        </w:rPr>
        <w:t>with young leaders</w:t>
      </w:r>
      <w:r w:rsidR="008C01EC">
        <w:rPr>
          <w:szCs w:val="24"/>
          <w:lang w:val="en-US"/>
        </w:rPr>
        <w:t>,</w:t>
      </w:r>
      <w:r w:rsidR="00675F22" w:rsidRPr="002005B1">
        <w:rPr>
          <w:szCs w:val="24"/>
          <w:lang w:val="en-US"/>
        </w:rPr>
        <w:t xml:space="preserve"> are invited to apply for Youth Leadership Grants to fund </w:t>
      </w:r>
      <w:r w:rsidR="00314239" w:rsidRPr="002F3D24">
        <w:rPr>
          <w:szCs w:val="24"/>
          <w:lang w:val="en-US"/>
        </w:rPr>
        <w:t xml:space="preserve">pilot projects and initiatives </w:t>
      </w:r>
      <w:r w:rsidR="006128BE" w:rsidRPr="002F3D24">
        <w:rPr>
          <w:szCs w:val="24"/>
          <w:lang w:val="en-US"/>
        </w:rPr>
        <w:t xml:space="preserve">that will contribute to social, economic </w:t>
      </w:r>
      <w:r w:rsidR="00675F22" w:rsidRPr="002F3D24">
        <w:rPr>
          <w:szCs w:val="24"/>
          <w:lang w:val="en-US"/>
        </w:rPr>
        <w:t>and/</w:t>
      </w:r>
      <w:r w:rsidR="006128BE" w:rsidRPr="002F3D24">
        <w:rPr>
          <w:szCs w:val="24"/>
          <w:lang w:val="en-US"/>
        </w:rPr>
        <w:t xml:space="preserve">or environmental development </w:t>
      </w:r>
      <w:r w:rsidR="00675F22" w:rsidRPr="002005B1">
        <w:rPr>
          <w:szCs w:val="24"/>
          <w:lang w:val="en-US"/>
        </w:rPr>
        <w:t>in</w:t>
      </w:r>
      <w:r w:rsidR="00675F22" w:rsidRPr="002F3D24">
        <w:rPr>
          <w:szCs w:val="24"/>
          <w:lang w:val="en-US"/>
        </w:rPr>
        <w:t xml:space="preserve"> </w:t>
      </w:r>
      <w:r w:rsidR="006128BE" w:rsidRPr="002F3D24">
        <w:rPr>
          <w:szCs w:val="24"/>
          <w:lang w:val="en-US"/>
        </w:rPr>
        <w:t>their communities</w:t>
      </w:r>
      <w:r w:rsidR="00314239" w:rsidRPr="002F3D24">
        <w:rPr>
          <w:szCs w:val="24"/>
          <w:lang w:val="en-US"/>
        </w:rPr>
        <w:t xml:space="preserve">. </w:t>
      </w:r>
      <w:r w:rsidR="00675F22" w:rsidRPr="002005B1">
        <w:rPr>
          <w:szCs w:val="24"/>
          <w:lang w:val="en-US"/>
        </w:rPr>
        <w:t>YLG projects should applicant</w:t>
      </w:r>
      <w:r w:rsidR="00314239" w:rsidRPr="002005B1">
        <w:rPr>
          <w:szCs w:val="24"/>
          <w:shd w:val="clear" w:color="auto" w:fill="E6E6E6"/>
          <w:lang w:val="en-US"/>
        </w:rPr>
        <w:t xml:space="preserve"> </w:t>
      </w:r>
      <w:r w:rsidR="006128BE" w:rsidRPr="00DC3734">
        <w:rPr>
          <w:szCs w:val="24"/>
          <w:lang w:val="en-US"/>
        </w:rPr>
        <w:t>organizations</w:t>
      </w:r>
      <w:r w:rsidR="00675F22" w:rsidRPr="002005B1">
        <w:rPr>
          <w:szCs w:val="24"/>
          <w:lang w:val="en-US"/>
        </w:rPr>
        <w:t>’</w:t>
      </w:r>
      <w:r w:rsidR="006128BE" w:rsidRPr="00DC3734">
        <w:rPr>
          <w:szCs w:val="24"/>
          <w:lang w:val="en-US"/>
        </w:rPr>
        <w:t xml:space="preserve"> current work</w:t>
      </w:r>
      <w:r w:rsidR="00675F22" w:rsidRPr="002005B1">
        <w:rPr>
          <w:szCs w:val="24"/>
          <w:lang w:val="en-US"/>
        </w:rPr>
        <w:t xml:space="preserve"> and align with their missions.</w:t>
      </w:r>
    </w:p>
    <w:p w14:paraId="25AF1620" w14:textId="77777777" w:rsidR="00C015CB" w:rsidRPr="00E6500B" w:rsidRDefault="00C015CB" w:rsidP="002F3D24">
      <w:pPr>
        <w:pStyle w:val="Header"/>
        <w:ind w:firstLine="600"/>
        <w:jc w:val="both"/>
        <w:rPr>
          <w:i/>
          <w:szCs w:val="24"/>
          <w:lang w:val="en-US"/>
        </w:rPr>
      </w:pPr>
    </w:p>
    <w:p w14:paraId="48F07DB3" w14:textId="091B662E" w:rsidR="001C5DAB" w:rsidRPr="002005B1" w:rsidRDefault="00675F22" w:rsidP="002F3D24">
      <w:pPr>
        <w:widowControl/>
        <w:overflowPunct/>
        <w:jc w:val="both"/>
        <w:textAlignment w:val="auto"/>
        <w:rPr>
          <w:rFonts w:eastAsia="Calibri"/>
          <w:szCs w:val="24"/>
          <w:lang w:val="en-US"/>
        </w:rPr>
      </w:pPr>
      <w:r w:rsidRPr="002005B1">
        <w:rPr>
          <w:rFonts w:eastAsia="Calibri"/>
          <w:szCs w:val="24"/>
          <w:lang w:val="en-US"/>
        </w:rPr>
        <w:t>P</w:t>
      </w:r>
      <w:r w:rsidR="001C5DAB" w:rsidRPr="00DC3734">
        <w:rPr>
          <w:rFonts w:eastAsia="Calibri"/>
          <w:szCs w:val="24"/>
          <w:lang w:val="en-US"/>
        </w:rPr>
        <w:t xml:space="preserve">riority will be given to </w:t>
      </w:r>
      <w:r w:rsidRPr="002005B1">
        <w:rPr>
          <w:rFonts w:eastAsia="Calibri"/>
          <w:szCs w:val="24"/>
          <w:lang w:val="en-US"/>
        </w:rPr>
        <w:t xml:space="preserve">proposed </w:t>
      </w:r>
      <w:r w:rsidR="001C5DAB" w:rsidRPr="00DC3734">
        <w:rPr>
          <w:rFonts w:eastAsia="Calibri"/>
          <w:szCs w:val="24"/>
          <w:lang w:val="en-US"/>
        </w:rPr>
        <w:t>activities that build or improve infrastructure</w:t>
      </w:r>
      <w:r w:rsidR="00C015CB" w:rsidRPr="00DC3734">
        <w:rPr>
          <w:rFonts w:eastAsia="Calibri"/>
          <w:szCs w:val="24"/>
          <w:lang w:val="en-US"/>
        </w:rPr>
        <w:t xml:space="preserve"> and </w:t>
      </w:r>
      <w:r w:rsidR="001C5DAB" w:rsidRPr="00DC3734">
        <w:rPr>
          <w:rFonts w:eastAsia="Calibri"/>
          <w:szCs w:val="24"/>
          <w:lang w:val="en-US"/>
        </w:rPr>
        <w:t xml:space="preserve">services that </w:t>
      </w:r>
      <w:r w:rsidR="00E81324" w:rsidRPr="002005B1">
        <w:rPr>
          <w:rFonts w:eastAsia="Calibri"/>
          <w:szCs w:val="24"/>
          <w:lang w:val="en-US"/>
        </w:rPr>
        <w:t>impact</w:t>
      </w:r>
      <w:r w:rsidR="00E81324" w:rsidRPr="00DC3734">
        <w:rPr>
          <w:rFonts w:eastAsia="Calibri"/>
          <w:szCs w:val="24"/>
          <w:lang w:val="en-US"/>
        </w:rPr>
        <w:t xml:space="preserve"> </w:t>
      </w:r>
      <w:r w:rsidR="00196008" w:rsidRPr="00DC3734">
        <w:rPr>
          <w:rFonts w:eastAsia="Calibri"/>
          <w:szCs w:val="24"/>
          <w:lang w:val="en-US"/>
        </w:rPr>
        <w:t>lives</w:t>
      </w:r>
      <w:r w:rsidR="001C5DAB" w:rsidRPr="00DC3734">
        <w:rPr>
          <w:rFonts w:eastAsia="Calibri"/>
          <w:szCs w:val="24"/>
          <w:lang w:val="en-US"/>
        </w:rPr>
        <w:t xml:space="preserve"> </w:t>
      </w:r>
      <w:r w:rsidR="00E81324" w:rsidRPr="002005B1">
        <w:rPr>
          <w:rFonts w:eastAsia="Calibri"/>
          <w:szCs w:val="24"/>
          <w:lang w:val="en-US"/>
        </w:rPr>
        <w:t>in</w:t>
      </w:r>
      <w:r w:rsidR="00E81324" w:rsidRPr="00DC3734">
        <w:rPr>
          <w:rFonts w:eastAsia="Calibri"/>
          <w:szCs w:val="24"/>
          <w:lang w:val="en-US"/>
        </w:rPr>
        <w:t xml:space="preserve"> </w:t>
      </w:r>
      <w:r w:rsidR="00C015CB" w:rsidRPr="00DC3734">
        <w:rPr>
          <w:rFonts w:eastAsia="Calibri"/>
          <w:szCs w:val="24"/>
          <w:lang w:val="en-US"/>
        </w:rPr>
        <w:t>local communit</w:t>
      </w:r>
      <w:r w:rsidR="00E81324" w:rsidRPr="00DC3734">
        <w:rPr>
          <w:rFonts w:eastAsia="Calibri"/>
          <w:szCs w:val="24"/>
          <w:lang w:val="en-US"/>
        </w:rPr>
        <w:t>ies</w:t>
      </w:r>
      <w:r w:rsidR="00E81324" w:rsidRPr="002005B1">
        <w:rPr>
          <w:rFonts w:eastAsia="Calibri"/>
          <w:szCs w:val="24"/>
          <w:lang w:val="en-US"/>
        </w:rPr>
        <w:t xml:space="preserve">, </w:t>
      </w:r>
      <w:r w:rsidR="00196008" w:rsidRPr="00DC3734">
        <w:rPr>
          <w:rFonts w:eastAsia="Calibri"/>
          <w:szCs w:val="24"/>
          <w:lang w:val="en-US"/>
        </w:rPr>
        <w:t>that</w:t>
      </w:r>
      <w:r w:rsidR="001C5DAB" w:rsidRPr="00DC3734">
        <w:rPr>
          <w:rFonts w:eastAsia="Calibri"/>
          <w:szCs w:val="24"/>
          <w:lang w:val="en-US"/>
        </w:rPr>
        <w:t xml:space="preserve"> empower youth </w:t>
      </w:r>
      <w:r w:rsidR="00E81324" w:rsidRPr="002005B1">
        <w:rPr>
          <w:rFonts w:eastAsia="Calibri"/>
          <w:szCs w:val="24"/>
          <w:lang w:val="en-US"/>
        </w:rPr>
        <w:t>and</w:t>
      </w:r>
      <w:r w:rsidR="00A87901" w:rsidRPr="00DC3734">
        <w:rPr>
          <w:rFonts w:eastAsia="Calibri"/>
          <w:szCs w:val="24"/>
          <w:lang w:val="en-US"/>
        </w:rPr>
        <w:t xml:space="preserve"> </w:t>
      </w:r>
      <w:r w:rsidR="00E81324" w:rsidRPr="002005B1">
        <w:rPr>
          <w:rFonts w:eastAsia="Calibri"/>
          <w:szCs w:val="24"/>
          <w:lang w:val="en-US"/>
        </w:rPr>
        <w:t xml:space="preserve">that </w:t>
      </w:r>
      <w:r w:rsidR="001C5DAB" w:rsidRPr="00DC3734">
        <w:rPr>
          <w:rFonts w:eastAsia="Calibri"/>
          <w:szCs w:val="24"/>
          <w:lang w:val="en-US"/>
        </w:rPr>
        <w:t xml:space="preserve">promote volunteerism, </w:t>
      </w:r>
      <w:r w:rsidR="005C316D" w:rsidRPr="00DC3734">
        <w:rPr>
          <w:rFonts w:eastAsia="Calibri"/>
          <w:szCs w:val="24"/>
          <w:lang w:val="en-US"/>
        </w:rPr>
        <w:t>diversity,</w:t>
      </w:r>
      <w:r w:rsidR="001C5DAB" w:rsidRPr="00DC3734">
        <w:rPr>
          <w:rFonts w:eastAsia="Calibri"/>
          <w:szCs w:val="24"/>
          <w:lang w:val="en-US"/>
        </w:rPr>
        <w:t xml:space="preserve"> and inclusivity.</w:t>
      </w:r>
    </w:p>
    <w:p w14:paraId="31D19253" w14:textId="77777777" w:rsidR="00E81324" w:rsidRPr="002005B1" w:rsidRDefault="00E81324" w:rsidP="002F3D24">
      <w:pPr>
        <w:widowControl/>
        <w:overflowPunct/>
        <w:jc w:val="both"/>
        <w:textAlignment w:val="auto"/>
        <w:rPr>
          <w:rFonts w:eastAsia="Calibri"/>
          <w:szCs w:val="24"/>
          <w:lang w:val="en-US"/>
        </w:rPr>
      </w:pPr>
    </w:p>
    <w:p w14:paraId="4D131F15" w14:textId="02FB0231" w:rsidR="0021480B" w:rsidRPr="005C316D" w:rsidRDefault="00015DA5" w:rsidP="002F3D24">
      <w:pPr>
        <w:pStyle w:val="NormalWeb"/>
        <w:spacing w:after="0" w:afterAutospacing="0"/>
        <w:jc w:val="both"/>
        <w:rPr>
          <w:b/>
          <w:lang w:val="en-US"/>
        </w:rPr>
      </w:pPr>
      <w:r w:rsidRPr="005C316D">
        <w:rPr>
          <w:b/>
          <w:lang w:val="en-US"/>
        </w:rPr>
        <w:t>Project activities may include</w:t>
      </w:r>
      <w:r w:rsidR="00E81324" w:rsidRPr="005C316D">
        <w:rPr>
          <w:b/>
          <w:lang w:val="en-US"/>
        </w:rPr>
        <w:t>,</w:t>
      </w:r>
      <w:r w:rsidRPr="005C316D">
        <w:rPr>
          <w:b/>
          <w:lang w:val="en-US"/>
        </w:rPr>
        <w:t xml:space="preserve"> but are not limited to</w:t>
      </w:r>
      <w:r w:rsidR="00E81324" w:rsidRPr="005C316D">
        <w:rPr>
          <w:b/>
          <w:lang w:val="en-US"/>
        </w:rPr>
        <w:t>,</w:t>
      </w:r>
      <w:r w:rsidRPr="005C316D">
        <w:rPr>
          <w:b/>
          <w:lang w:val="en-US"/>
        </w:rPr>
        <w:t xml:space="preserve"> the following </w:t>
      </w:r>
      <w:r w:rsidR="00891158" w:rsidRPr="005C316D">
        <w:rPr>
          <w:b/>
          <w:lang w:val="en-US"/>
        </w:rPr>
        <w:t>themes</w:t>
      </w:r>
      <w:r w:rsidR="0021480B" w:rsidRPr="005C316D">
        <w:rPr>
          <w:b/>
          <w:lang w:val="en-US"/>
        </w:rPr>
        <w:t>:</w:t>
      </w:r>
    </w:p>
    <w:p w14:paraId="719C4769" w14:textId="5C76396B" w:rsidR="00C15B1A" w:rsidRPr="002005B1" w:rsidRDefault="00015DA5" w:rsidP="002F3D24">
      <w:pPr>
        <w:numPr>
          <w:ilvl w:val="0"/>
          <w:numId w:val="50"/>
        </w:numPr>
        <w:ind w:right="14"/>
        <w:jc w:val="both"/>
        <w:rPr>
          <w:szCs w:val="24"/>
          <w:lang w:val="en-US"/>
        </w:rPr>
      </w:pPr>
      <w:r w:rsidRPr="00DC3734">
        <w:rPr>
          <w:szCs w:val="24"/>
          <w:lang w:val="en-US"/>
        </w:rPr>
        <w:t>Youth activ</w:t>
      </w:r>
      <w:r w:rsidR="00A87901" w:rsidRPr="00DC3734">
        <w:rPr>
          <w:szCs w:val="24"/>
          <w:lang w:val="en-US"/>
        </w:rPr>
        <w:t>ism</w:t>
      </w:r>
      <w:r w:rsidR="0092028D" w:rsidRPr="00DC3734">
        <w:rPr>
          <w:szCs w:val="24"/>
          <w:lang w:val="en-US"/>
        </w:rPr>
        <w:t xml:space="preserve"> through v</w:t>
      </w:r>
      <w:r w:rsidRPr="00DC3734">
        <w:rPr>
          <w:szCs w:val="24"/>
          <w:lang w:val="en-US"/>
        </w:rPr>
        <w:t>olunteer events</w:t>
      </w:r>
    </w:p>
    <w:p w14:paraId="136C7EBC" w14:textId="337ED2E7" w:rsidR="00015DA5" w:rsidRPr="002005B1" w:rsidRDefault="00015DA5" w:rsidP="002F3D24">
      <w:pPr>
        <w:numPr>
          <w:ilvl w:val="0"/>
          <w:numId w:val="50"/>
        </w:numPr>
        <w:jc w:val="both"/>
        <w:rPr>
          <w:szCs w:val="24"/>
          <w:lang w:val="en-US"/>
        </w:rPr>
      </w:pPr>
      <w:r w:rsidRPr="00DC3734">
        <w:rPr>
          <w:szCs w:val="24"/>
          <w:lang w:val="en-US"/>
        </w:rPr>
        <w:t>Mentor</w:t>
      </w:r>
      <w:r w:rsidR="00296849" w:rsidRPr="00DC3734">
        <w:rPr>
          <w:szCs w:val="24"/>
          <w:lang w:val="en-US"/>
        </w:rPr>
        <w:t>ship</w:t>
      </w:r>
      <w:r w:rsidRPr="00DC3734">
        <w:rPr>
          <w:szCs w:val="24"/>
          <w:lang w:val="en-US"/>
        </w:rPr>
        <w:t xml:space="preserve"> programs and sharing best practices in career growth, environmental</w:t>
      </w:r>
      <w:r w:rsidRPr="002005B1">
        <w:rPr>
          <w:szCs w:val="24"/>
          <w:shd w:val="clear" w:color="auto" w:fill="E6E6E6"/>
          <w:lang w:val="en-US"/>
        </w:rPr>
        <w:t xml:space="preserve"> </w:t>
      </w:r>
      <w:r w:rsidR="00E25A52" w:rsidRPr="00DC3734">
        <w:rPr>
          <w:szCs w:val="24"/>
          <w:lang w:val="en-US"/>
        </w:rPr>
        <w:t>protection,</w:t>
      </w:r>
      <w:r w:rsidRPr="00DC3734">
        <w:rPr>
          <w:szCs w:val="24"/>
          <w:lang w:val="en-US"/>
        </w:rPr>
        <w:t xml:space="preserve"> and volunteering as well as practical soft skills</w:t>
      </w:r>
    </w:p>
    <w:p w14:paraId="4446A1E0" w14:textId="572B95C5" w:rsidR="00A87901" w:rsidRPr="002005B1" w:rsidRDefault="00015DA5" w:rsidP="002F3D24">
      <w:pPr>
        <w:numPr>
          <w:ilvl w:val="0"/>
          <w:numId w:val="50"/>
        </w:numPr>
        <w:jc w:val="both"/>
        <w:rPr>
          <w:szCs w:val="24"/>
          <w:lang w:val="en-US"/>
        </w:rPr>
      </w:pPr>
      <w:r w:rsidRPr="00DC3734">
        <w:rPr>
          <w:szCs w:val="24"/>
          <w:lang w:val="en-US"/>
        </w:rPr>
        <w:t>Raising awareness of social issues impacting young people</w:t>
      </w:r>
    </w:p>
    <w:p w14:paraId="64BCF553" w14:textId="3292726B" w:rsidR="00015DA5" w:rsidRPr="002005B1" w:rsidRDefault="00015DA5" w:rsidP="002F3D24">
      <w:pPr>
        <w:numPr>
          <w:ilvl w:val="0"/>
          <w:numId w:val="50"/>
        </w:numPr>
        <w:jc w:val="both"/>
        <w:rPr>
          <w:szCs w:val="24"/>
          <w:lang w:val="en-US"/>
        </w:rPr>
      </w:pPr>
      <w:r w:rsidRPr="00DC3734">
        <w:rPr>
          <w:szCs w:val="24"/>
          <w:lang w:val="en-US"/>
        </w:rPr>
        <w:t xml:space="preserve">Social innovation in the spheres of education, healthy </w:t>
      </w:r>
      <w:r w:rsidR="008114B5" w:rsidRPr="00DC3734">
        <w:rPr>
          <w:szCs w:val="24"/>
          <w:lang w:val="en-US"/>
        </w:rPr>
        <w:t>lifestyles,</w:t>
      </w:r>
      <w:r w:rsidRPr="00DC3734">
        <w:rPr>
          <w:szCs w:val="24"/>
          <w:lang w:val="en-US"/>
        </w:rPr>
        <w:t xml:space="preserve"> and </w:t>
      </w:r>
      <w:r w:rsidR="0092028D" w:rsidRPr="00DC3734">
        <w:rPr>
          <w:szCs w:val="24"/>
          <w:lang w:val="en-US"/>
        </w:rPr>
        <w:t>social</w:t>
      </w:r>
      <w:r w:rsidR="0092028D" w:rsidRPr="002005B1">
        <w:rPr>
          <w:szCs w:val="24"/>
          <w:shd w:val="clear" w:color="auto" w:fill="E6E6E6"/>
          <w:lang w:val="en-US"/>
        </w:rPr>
        <w:t xml:space="preserve"> </w:t>
      </w:r>
      <w:r w:rsidR="0092028D" w:rsidRPr="00DC3734">
        <w:rPr>
          <w:szCs w:val="24"/>
          <w:lang w:val="en-US"/>
        </w:rPr>
        <w:t>entrepreneurship</w:t>
      </w:r>
    </w:p>
    <w:p w14:paraId="401C6105" w14:textId="04D6C9B8" w:rsidR="00015DA5" w:rsidRPr="002005B1" w:rsidRDefault="000F7087" w:rsidP="002F3D24">
      <w:pPr>
        <w:widowControl/>
        <w:numPr>
          <w:ilvl w:val="0"/>
          <w:numId w:val="50"/>
        </w:numPr>
        <w:overflowPunct/>
        <w:autoSpaceDE/>
        <w:autoSpaceDN/>
        <w:adjustRightInd/>
        <w:ind w:right="14"/>
        <w:jc w:val="both"/>
        <w:textAlignment w:val="auto"/>
        <w:rPr>
          <w:szCs w:val="24"/>
          <w:lang w:val="en-US"/>
        </w:rPr>
      </w:pPr>
      <w:r w:rsidRPr="00DC3734">
        <w:rPr>
          <w:szCs w:val="24"/>
          <w:lang w:val="en-US"/>
        </w:rPr>
        <w:t>Innovative and non-standard approache</w:t>
      </w:r>
      <w:r w:rsidRPr="00A47447">
        <w:rPr>
          <w:szCs w:val="24"/>
          <w:lang w:val="en-US"/>
        </w:rPr>
        <w:t>s</w:t>
      </w:r>
    </w:p>
    <w:p w14:paraId="1BC2DDED" w14:textId="4E4F8823" w:rsidR="00B3669B" w:rsidRPr="002005B1" w:rsidRDefault="000F7087" w:rsidP="002F3D24">
      <w:pPr>
        <w:numPr>
          <w:ilvl w:val="0"/>
          <w:numId w:val="50"/>
        </w:numPr>
        <w:ind w:right="14"/>
        <w:jc w:val="both"/>
        <w:rPr>
          <w:szCs w:val="24"/>
          <w:lang w:val="ru-RU"/>
        </w:rPr>
      </w:pPr>
      <w:r w:rsidRPr="008114B5">
        <w:rPr>
          <w:szCs w:val="24"/>
          <w:lang w:val="en-US"/>
        </w:rPr>
        <w:t>Media projects</w:t>
      </w:r>
    </w:p>
    <w:p w14:paraId="72FA2075" w14:textId="6580D588" w:rsidR="00941F24" w:rsidRPr="002005B1" w:rsidRDefault="000F7087" w:rsidP="002F3D24">
      <w:pPr>
        <w:numPr>
          <w:ilvl w:val="0"/>
          <w:numId w:val="50"/>
        </w:numPr>
        <w:jc w:val="both"/>
        <w:rPr>
          <w:szCs w:val="24"/>
          <w:lang w:val="en-US"/>
        </w:rPr>
      </w:pPr>
      <w:r w:rsidRPr="008114B5">
        <w:rPr>
          <w:szCs w:val="24"/>
          <w:lang w:val="en-US"/>
        </w:rPr>
        <w:t xml:space="preserve">Development of business skills among </w:t>
      </w:r>
      <w:r w:rsidR="00891158" w:rsidRPr="002005B1">
        <w:rPr>
          <w:szCs w:val="24"/>
          <w:lang w:val="en-US"/>
        </w:rPr>
        <w:t>youth</w:t>
      </w:r>
    </w:p>
    <w:p w14:paraId="2511108D" w14:textId="65174FE6" w:rsidR="00E25A52" w:rsidRPr="002005B1" w:rsidRDefault="00E25A52" w:rsidP="002F3D24">
      <w:pPr>
        <w:numPr>
          <w:ilvl w:val="0"/>
          <w:numId w:val="50"/>
        </w:numPr>
        <w:jc w:val="both"/>
        <w:rPr>
          <w:szCs w:val="24"/>
          <w:lang w:val="en-US"/>
        </w:rPr>
      </w:pPr>
      <w:r w:rsidRPr="008114B5">
        <w:rPr>
          <w:szCs w:val="24"/>
          <w:lang w:val="en-US"/>
        </w:rPr>
        <w:t xml:space="preserve">Creating </w:t>
      </w:r>
      <w:r w:rsidR="00891158" w:rsidRPr="002005B1">
        <w:rPr>
          <w:szCs w:val="24"/>
          <w:lang w:val="en-US"/>
        </w:rPr>
        <w:t xml:space="preserve">equitable </w:t>
      </w:r>
      <w:r w:rsidRPr="008114B5">
        <w:rPr>
          <w:szCs w:val="24"/>
          <w:lang w:val="en-US"/>
        </w:rPr>
        <w:t>workplaces for young people with special needs</w:t>
      </w:r>
    </w:p>
    <w:p w14:paraId="1AB4C0A6" w14:textId="0AEBFA96" w:rsidR="00C867F6" w:rsidRPr="002005B1" w:rsidRDefault="00E25A52" w:rsidP="002F3D24">
      <w:pPr>
        <w:widowControl/>
        <w:numPr>
          <w:ilvl w:val="0"/>
          <w:numId w:val="50"/>
        </w:numPr>
        <w:overflowPunct/>
        <w:autoSpaceDE/>
        <w:autoSpaceDN/>
        <w:adjustRightInd/>
        <w:ind w:right="14"/>
        <w:jc w:val="both"/>
        <w:textAlignment w:val="auto"/>
        <w:rPr>
          <w:szCs w:val="24"/>
          <w:lang w:val="en-US"/>
        </w:rPr>
      </w:pPr>
      <w:r w:rsidRPr="008114B5">
        <w:rPr>
          <w:szCs w:val="24"/>
          <w:lang w:val="en-US"/>
        </w:rPr>
        <w:t>Trainings or events for vulnerable groups</w:t>
      </w:r>
    </w:p>
    <w:p w14:paraId="234F6876" w14:textId="43D758C8" w:rsidR="00C867F6" w:rsidRPr="002005B1" w:rsidRDefault="00E25A52" w:rsidP="002F3D24">
      <w:pPr>
        <w:widowControl/>
        <w:numPr>
          <w:ilvl w:val="0"/>
          <w:numId w:val="50"/>
        </w:numPr>
        <w:overflowPunct/>
        <w:autoSpaceDE/>
        <w:autoSpaceDN/>
        <w:adjustRightInd/>
        <w:ind w:right="14"/>
        <w:jc w:val="both"/>
        <w:textAlignment w:val="auto"/>
        <w:rPr>
          <w:szCs w:val="24"/>
          <w:lang w:val="en-US"/>
        </w:rPr>
      </w:pPr>
      <w:r w:rsidRPr="008114B5">
        <w:rPr>
          <w:szCs w:val="24"/>
          <w:lang w:val="en-US"/>
        </w:rPr>
        <w:lastRenderedPageBreak/>
        <w:t xml:space="preserve">Civil society sector development, including capacity building for </w:t>
      </w:r>
      <w:r w:rsidR="00FD776E" w:rsidRPr="008114B5">
        <w:rPr>
          <w:szCs w:val="24"/>
          <w:lang w:val="en-US"/>
        </w:rPr>
        <w:t>public</w:t>
      </w:r>
      <w:r w:rsidRPr="008114B5">
        <w:rPr>
          <w:szCs w:val="24"/>
          <w:lang w:val="en-US"/>
        </w:rPr>
        <w:t xml:space="preserve"> organizations</w:t>
      </w:r>
    </w:p>
    <w:p w14:paraId="5947094E" w14:textId="37F84462" w:rsidR="00CC16E3" w:rsidRPr="002005B1" w:rsidRDefault="00CC16E3" w:rsidP="002F3D24">
      <w:pPr>
        <w:widowControl/>
        <w:numPr>
          <w:ilvl w:val="0"/>
          <w:numId w:val="50"/>
        </w:numPr>
        <w:overflowPunct/>
        <w:autoSpaceDE/>
        <w:autoSpaceDN/>
        <w:adjustRightInd/>
        <w:ind w:right="14"/>
        <w:jc w:val="both"/>
        <w:textAlignment w:val="auto"/>
        <w:rPr>
          <w:szCs w:val="24"/>
          <w:lang w:val="en-US"/>
        </w:rPr>
      </w:pPr>
      <w:r w:rsidRPr="008114B5">
        <w:rPr>
          <w:szCs w:val="24"/>
          <w:lang w:val="en-US"/>
        </w:rPr>
        <w:t>Other activities that create new socially oriented opportunities for youth in Turkmenistan</w:t>
      </w:r>
    </w:p>
    <w:p w14:paraId="38674DA3" w14:textId="77777777" w:rsidR="00C867F6" w:rsidRPr="002005B1" w:rsidRDefault="00C867F6" w:rsidP="002F3D24">
      <w:pPr>
        <w:ind w:right="14"/>
        <w:jc w:val="both"/>
        <w:rPr>
          <w:color w:val="000000"/>
          <w:szCs w:val="24"/>
          <w:lang w:val="en-US"/>
        </w:rPr>
      </w:pPr>
    </w:p>
    <w:p w14:paraId="31EAC4A1" w14:textId="7E4A82E8" w:rsidR="00CC16E3" w:rsidRPr="005C316D" w:rsidRDefault="00CC16E3" w:rsidP="002F3D24">
      <w:pPr>
        <w:ind w:right="14"/>
        <w:jc w:val="both"/>
        <w:rPr>
          <w:b/>
          <w:bCs/>
          <w:szCs w:val="24"/>
          <w:lang w:val="en-US"/>
        </w:rPr>
      </w:pPr>
      <w:r w:rsidRPr="005C316D">
        <w:rPr>
          <w:b/>
          <w:bCs/>
          <w:szCs w:val="24"/>
          <w:lang w:val="en-US"/>
        </w:rPr>
        <w:t>Illustrative projects include:</w:t>
      </w:r>
    </w:p>
    <w:p w14:paraId="10126D56" w14:textId="60E786A5" w:rsidR="00CC16E3" w:rsidRPr="002005B1" w:rsidRDefault="00CC16E3" w:rsidP="002F3D24">
      <w:pPr>
        <w:widowControl/>
        <w:numPr>
          <w:ilvl w:val="0"/>
          <w:numId w:val="50"/>
        </w:numPr>
        <w:overflowPunct/>
        <w:autoSpaceDE/>
        <w:autoSpaceDN/>
        <w:adjustRightInd/>
        <w:ind w:right="14"/>
        <w:jc w:val="both"/>
        <w:textAlignment w:val="auto"/>
        <w:rPr>
          <w:lang w:val="en-US"/>
        </w:rPr>
      </w:pPr>
      <w:r w:rsidRPr="008114B5">
        <w:rPr>
          <w:lang w:val="en-US"/>
        </w:rPr>
        <w:t>Developing a mobile application that will help young people or vulnerable groups like people with disabilities or low-income families</w:t>
      </w:r>
    </w:p>
    <w:p w14:paraId="41562AA7" w14:textId="6C15B3DA" w:rsidR="00CC16E3" w:rsidRPr="002005B1" w:rsidRDefault="00CC16E3" w:rsidP="002F3D24">
      <w:pPr>
        <w:widowControl/>
        <w:numPr>
          <w:ilvl w:val="0"/>
          <w:numId w:val="50"/>
        </w:numPr>
        <w:overflowPunct/>
        <w:autoSpaceDE/>
        <w:autoSpaceDN/>
        <w:adjustRightInd/>
        <w:ind w:right="14"/>
        <w:jc w:val="both"/>
        <w:textAlignment w:val="auto"/>
        <w:rPr>
          <w:szCs w:val="24"/>
          <w:lang w:val="en-US"/>
        </w:rPr>
      </w:pPr>
      <w:r w:rsidRPr="008114B5">
        <w:rPr>
          <w:szCs w:val="24"/>
          <w:lang w:val="en-US"/>
        </w:rPr>
        <w:t>Launching a socially oriented start-up for young entrepreneurs that helps communities recycle plastic and paper waste</w:t>
      </w:r>
      <w:r w:rsidRPr="002005B1">
        <w:rPr>
          <w:szCs w:val="24"/>
          <w:shd w:val="clear" w:color="auto" w:fill="E6E6E6"/>
          <w:lang w:val="en-US"/>
        </w:rPr>
        <w:t xml:space="preserve"> </w:t>
      </w:r>
    </w:p>
    <w:p w14:paraId="76D46F03" w14:textId="3775B764" w:rsidR="00CC16E3" w:rsidRPr="002005B1" w:rsidRDefault="003E1F53" w:rsidP="002F3D24">
      <w:pPr>
        <w:widowControl/>
        <w:numPr>
          <w:ilvl w:val="0"/>
          <w:numId w:val="50"/>
        </w:numPr>
        <w:overflowPunct/>
        <w:autoSpaceDE/>
        <w:autoSpaceDN/>
        <w:adjustRightInd/>
        <w:ind w:right="14"/>
        <w:jc w:val="both"/>
        <w:textAlignment w:val="auto"/>
        <w:rPr>
          <w:lang w:val="en-US"/>
        </w:rPr>
      </w:pPr>
      <w:r w:rsidRPr="008114B5">
        <w:rPr>
          <w:lang w:val="en-US"/>
        </w:rPr>
        <w:t>I</w:t>
      </w:r>
      <w:r w:rsidR="00CC16E3" w:rsidRPr="008114B5">
        <w:rPr>
          <w:lang w:val="en-US"/>
        </w:rPr>
        <w:t>ntroducing digital technologies in businesses to reach underserved client groups and support gender equality and integration in the workplace</w:t>
      </w:r>
    </w:p>
    <w:p w14:paraId="75ED6617" w14:textId="77777777" w:rsidR="00CC16E3" w:rsidRPr="002005B1" w:rsidRDefault="00CC16E3" w:rsidP="002F3D24">
      <w:pPr>
        <w:ind w:right="14"/>
        <w:jc w:val="both"/>
        <w:rPr>
          <w:color w:val="000000"/>
          <w:szCs w:val="24"/>
          <w:lang w:val="en-US"/>
        </w:rPr>
      </w:pPr>
    </w:p>
    <w:p w14:paraId="6E1A26BA" w14:textId="77777777" w:rsidR="00D12901" w:rsidRPr="002005B1" w:rsidRDefault="00F06B76" w:rsidP="002F3D24">
      <w:pPr>
        <w:widowControl/>
        <w:overflowPunct/>
        <w:ind w:left="360" w:hanging="360"/>
        <w:jc w:val="both"/>
        <w:textAlignment w:val="auto"/>
        <w:rPr>
          <w:b/>
          <w:smallCaps/>
          <w:color w:val="002060"/>
          <w:szCs w:val="24"/>
          <w:lang w:val="en-US"/>
        </w:rPr>
      </w:pPr>
      <w:r w:rsidRPr="008114B5">
        <w:rPr>
          <w:b/>
          <w:smallCaps/>
          <w:color w:val="002060"/>
          <w:szCs w:val="24"/>
          <w:lang w:val="en-US"/>
        </w:rPr>
        <w:t>Eligibility</w:t>
      </w:r>
    </w:p>
    <w:p w14:paraId="16947C8C" w14:textId="6CD15440" w:rsidR="00CC16E3" w:rsidRPr="002005B1" w:rsidRDefault="00E25A52" w:rsidP="002F3D24">
      <w:pPr>
        <w:widowControl/>
        <w:overflowPunct/>
        <w:jc w:val="both"/>
        <w:textAlignment w:val="auto"/>
        <w:rPr>
          <w:rFonts w:eastAsia="Calibri"/>
          <w:szCs w:val="24"/>
          <w:lang w:val="en-US"/>
        </w:rPr>
      </w:pPr>
      <w:r w:rsidRPr="008114B5">
        <w:rPr>
          <w:rFonts w:eastAsia="Calibri"/>
          <w:szCs w:val="24"/>
          <w:lang w:val="en-US"/>
        </w:rPr>
        <w:t xml:space="preserve">Youth </w:t>
      </w:r>
      <w:r w:rsidR="00515AE8" w:rsidRPr="008114B5">
        <w:rPr>
          <w:rFonts w:eastAsia="Calibri"/>
          <w:szCs w:val="24"/>
          <w:lang w:val="en-US"/>
        </w:rPr>
        <w:t>Le</w:t>
      </w:r>
      <w:r w:rsidRPr="008114B5">
        <w:rPr>
          <w:rFonts w:eastAsia="Calibri"/>
          <w:szCs w:val="24"/>
          <w:lang w:val="en-US"/>
        </w:rPr>
        <w:t xml:space="preserve">adership </w:t>
      </w:r>
      <w:r w:rsidR="00515AE8" w:rsidRPr="008114B5">
        <w:rPr>
          <w:rFonts w:eastAsia="Calibri"/>
          <w:szCs w:val="24"/>
          <w:lang w:val="en-US"/>
        </w:rPr>
        <w:t>G</w:t>
      </w:r>
      <w:r w:rsidR="002F4566" w:rsidRPr="008114B5">
        <w:rPr>
          <w:rFonts w:eastAsia="Calibri"/>
          <w:szCs w:val="24"/>
          <w:lang w:val="en-US"/>
        </w:rPr>
        <w:t>rants</w:t>
      </w:r>
      <w:r w:rsidRPr="008114B5">
        <w:rPr>
          <w:rFonts w:eastAsia="Calibri"/>
          <w:szCs w:val="24"/>
          <w:lang w:val="en-US"/>
        </w:rPr>
        <w:t xml:space="preserve"> will be awarded </w:t>
      </w:r>
      <w:r w:rsidR="002F4566" w:rsidRPr="008114B5">
        <w:rPr>
          <w:rFonts w:eastAsia="Calibri"/>
          <w:szCs w:val="24"/>
          <w:lang w:val="en-US"/>
        </w:rPr>
        <w:t>based on</w:t>
      </w:r>
      <w:r w:rsidRPr="008114B5">
        <w:rPr>
          <w:rFonts w:eastAsia="Calibri"/>
          <w:szCs w:val="24"/>
          <w:lang w:val="en-US"/>
        </w:rPr>
        <w:t xml:space="preserve"> </w:t>
      </w:r>
      <w:r w:rsidR="00891158" w:rsidRPr="002005B1">
        <w:rPr>
          <w:rFonts w:eastAsia="Calibri"/>
          <w:szCs w:val="24"/>
          <w:lang w:val="en-US"/>
        </w:rPr>
        <w:t xml:space="preserve">a </w:t>
      </w:r>
      <w:r w:rsidR="002F4566" w:rsidRPr="008114B5">
        <w:rPr>
          <w:rFonts w:eastAsia="Calibri"/>
          <w:szCs w:val="24"/>
          <w:lang w:val="en-US"/>
        </w:rPr>
        <w:t xml:space="preserve">merit-based, </w:t>
      </w:r>
      <w:r w:rsidR="008959C7" w:rsidRPr="008114B5">
        <w:rPr>
          <w:rFonts w:eastAsia="Calibri"/>
          <w:szCs w:val="24"/>
          <w:lang w:val="en-US"/>
        </w:rPr>
        <w:t>fair,</w:t>
      </w:r>
      <w:r w:rsidR="002F4566" w:rsidRPr="008114B5">
        <w:rPr>
          <w:rFonts w:eastAsia="Calibri"/>
          <w:szCs w:val="24"/>
          <w:lang w:val="en-US"/>
        </w:rPr>
        <w:t xml:space="preserve"> </w:t>
      </w:r>
      <w:r w:rsidR="00D3723A" w:rsidRPr="008114B5">
        <w:rPr>
          <w:rFonts w:eastAsia="Calibri"/>
          <w:szCs w:val="24"/>
          <w:lang w:val="en-US"/>
        </w:rPr>
        <w:t xml:space="preserve">and </w:t>
      </w:r>
      <w:r w:rsidRPr="008114B5">
        <w:rPr>
          <w:rFonts w:eastAsia="Calibri"/>
          <w:szCs w:val="24"/>
          <w:lang w:val="en-US"/>
        </w:rPr>
        <w:t xml:space="preserve">open </w:t>
      </w:r>
      <w:r w:rsidR="00D3723A" w:rsidRPr="008114B5">
        <w:rPr>
          <w:rFonts w:eastAsia="Calibri"/>
          <w:szCs w:val="24"/>
          <w:lang w:val="en-US"/>
        </w:rPr>
        <w:t>competition</w:t>
      </w:r>
      <w:r w:rsidR="00935073" w:rsidRPr="002005B1">
        <w:rPr>
          <w:rFonts w:eastAsia="Calibri"/>
          <w:szCs w:val="24"/>
          <w:lang w:val="en-US"/>
        </w:rPr>
        <w:t xml:space="preserve">. </w:t>
      </w:r>
    </w:p>
    <w:p w14:paraId="30CEEE0D" w14:textId="77777777" w:rsidR="00CC16E3" w:rsidRPr="002005B1" w:rsidRDefault="00CC16E3" w:rsidP="002F3D24">
      <w:pPr>
        <w:widowControl/>
        <w:overflowPunct/>
        <w:jc w:val="both"/>
        <w:textAlignment w:val="auto"/>
        <w:rPr>
          <w:rFonts w:eastAsia="Calibri"/>
          <w:szCs w:val="24"/>
          <w:lang w:val="en-US"/>
        </w:rPr>
      </w:pPr>
    </w:p>
    <w:p w14:paraId="21355ED3" w14:textId="4BE61F4E" w:rsidR="00D12901" w:rsidRPr="005C316D" w:rsidRDefault="00935073" w:rsidP="002F3D24">
      <w:pPr>
        <w:widowControl/>
        <w:overflowPunct/>
        <w:jc w:val="both"/>
        <w:textAlignment w:val="auto"/>
        <w:rPr>
          <w:rFonts w:eastAsia="Calibri"/>
          <w:b/>
          <w:bCs/>
          <w:szCs w:val="24"/>
          <w:lang w:val="en-US"/>
        </w:rPr>
      </w:pPr>
      <w:r w:rsidRPr="005C316D">
        <w:rPr>
          <w:rFonts w:eastAsia="Calibri"/>
          <w:b/>
          <w:bCs/>
          <w:szCs w:val="24"/>
          <w:lang w:val="en-US"/>
        </w:rPr>
        <w:t>Eligible applicants must meet the following criteria:</w:t>
      </w:r>
      <w:r w:rsidR="00D3723A" w:rsidRPr="005C316D">
        <w:rPr>
          <w:rFonts w:eastAsia="Calibri"/>
          <w:b/>
          <w:bCs/>
          <w:szCs w:val="24"/>
          <w:shd w:val="clear" w:color="auto" w:fill="E6E6E6"/>
          <w:lang w:val="en-US"/>
        </w:rPr>
        <w:t xml:space="preserve"> </w:t>
      </w:r>
    </w:p>
    <w:p w14:paraId="60218194" w14:textId="5F50646C" w:rsidR="00935073" w:rsidRPr="002005B1" w:rsidRDefault="55409D6F" w:rsidP="002F3D24">
      <w:pPr>
        <w:numPr>
          <w:ilvl w:val="0"/>
          <w:numId w:val="50"/>
        </w:numPr>
        <w:ind w:right="14"/>
        <w:jc w:val="both"/>
        <w:rPr>
          <w:lang w:val="en-US"/>
        </w:rPr>
      </w:pPr>
      <w:r w:rsidRPr="002005B1">
        <w:rPr>
          <w:lang w:val="en-US"/>
        </w:rPr>
        <w:t xml:space="preserve">Be a public organization or public association legally registered </w:t>
      </w:r>
      <w:r w:rsidR="00F154D1" w:rsidRPr="002005B1">
        <w:rPr>
          <w:lang w:val="en-US"/>
        </w:rPr>
        <w:t>in Turkmenistan</w:t>
      </w:r>
    </w:p>
    <w:p w14:paraId="588DBC73" w14:textId="07BB6AAC" w:rsidR="7AFB6F6B" w:rsidRPr="002005B1" w:rsidRDefault="000F5A1D" w:rsidP="002F3D24">
      <w:pPr>
        <w:numPr>
          <w:ilvl w:val="0"/>
          <w:numId w:val="50"/>
        </w:numPr>
        <w:ind w:right="14"/>
        <w:jc w:val="both"/>
      </w:pPr>
      <w:r w:rsidRPr="002005B1">
        <w:t>Proposed project is youth-led and/or youth-oriented</w:t>
      </w:r>
    </w:p>
    <w:p w14:paraId="046FBADD" w14:textId="51EC46CB" w:rsidR="674F2C74" w:rsidRPr="002005B1" w:rsidRDefault="674F2C74" w:rsidP="002F3D24">
      <w:pPr>
        <w:numPr>
          <w:ilvl w:val="0"/>
          <w:numId w:val="50"/>
        </w:numPr>
        <w:ind w:right="14"/>
        <w:jc w:val="both"/>
      </w:pPr>
      <w:r w:rsidRPr="002005B1">
        <w:t xml:space="preserve">Availability of a team to implement the proposed project </w:t>
      </w:r>
    </w:p>
    <w:p w14:paraId="01799D7C" w14:textId="5B140CED" w:rsidR="00D12901" w:rsidRPr="002005B1" w:rsidRDefault="00CC16E3" w:rsidP="002F3D24">
      <w:pPr>
        <w:numPr>
          <w:ilvl w:val="0"/>
          <w:numId w:val="50"/>
        </w:numPr>
        <w:ind w:right="14"/>
        <w:jc w:val="both"/>
        <w:rPr>
          <w:szCs w:val="24"/>
          <w:lang w:val="en-US"/>
        </w:rPr>
      </w:pPr>
      <w:r w:rsidRPr="002005B1">
        <w:rPr>
          <w:szCs w:val="24"/>
          <w:lang w:val="en-US"/>
        </w:rPr>
        <w:t xml:space="preserve">Have </w:t>
      </w:r>
      <w:r w:rsidR="00A13D7E" w:rsidRPr="008114B5">
        <w:rPr>
          <w:szCs w:val="24"/>
          <w:lang w:val="en-US"/>
        </w:rPr>
        <w:t>i</w:t>
      </w:r>
      <w:r w:rsidR="002F4566" w:rsidRPr="008114B5">
        <w:rPr>
          <w:szCs w:val="24"/>
          <w:lang w:val="en-US"/>
        </w:rPr>
        <w:t>dentif</w:t>
      </w:r>
      <w:r w:rsidRPr="002005B1">
        <w:rPr>
          <w:szCs w:val="24"/>
          <w:lang w:val="en-US"/>
        </w:rPr>
        <w:t>ied</w:t>
      </w:r>
      <w:r w:rsidR="002F4566" w:rsidRPr="008114B5">
        <w:rPr>
          <w:szCs w:val="24"/>
          <w:lang w:val="en-US"/>
        </w:rPr>
        <w:t xml:space="preserve"> a priority problem or challenge that the local community must address</w:t>
      </w:r>
    </w:p>
    <w:p w14:paraId="319B459C" w14:textId="074DDB72" w:rsidR="00D12901" w:rsidRPr="002005B1" w:rsidRDefault="00CC16E3" w:rsidP="002F3D24">
      <w:pPr>
        <w:numPr>
          <w:ilvl w:val="0"/>
          <w:numId w:val="50"/>
        </w:numPr>
        <w:ind w:right="14"/>
        <w:jc w:val="both"/>
        <w:rPr>
          <w:szCs w:val="24"/>
          <w:lang w:val="en-US"/>
        </w:rPr>
      </w:pPr>
      <w:r w:rsidRPr="002005B1">
        <w:rPr>
          <w:szCs w:val="24"/>
          <w:lang w:val="en-US"/>
        </w:rPr>
        <w:t>Have</w:t>
      </w:r>
      <w:r w:rsidRPr="00F154D1">
        <w:rPr>
          <w:szCs w:val="24"/>
          <w:lang w:val="en-US"/>
        </w:rPr>
        <w:t xml:space="preserve"> </w:t>
      </w:r>
      <w:r w:rsidR="00A13D7E" w:rsidRPr="00F154D1">
        <w:rPr>
          <w:szCs w:val="24"/>
          <w:lang w:val="en-US"/>
        </w:rPr>
        <w:t>p</w:t>
      </w:r>
      <w:r w:rsidR="002F4566" w:rsidRPr="00F154D1">
        <w:rPr>
          <w:szCs w:val="24"/>
          <w:lang w:val="en-US"/>
        </w:rPr>
        <w:t>ropose</w:t>
      </w:r>
      <w:r w:rsidRPr="002005B1">
        <w:rPr>
          <w:szCs w:val="24"/>
          <w:lang w:val="en-US"/>
        </w:rPr>
        <w:t>d</w:t>
      </w:r>
      <w:r w:rsidR="002F4566" w:rsidRPr="00F154D1">
        <w:rPr>
          <w:szCs w:val="24"/>
          <w:lang w:val="en-US"/>
        </w:rPr>
        <w:t xml:space="preserve"> an innovative approach for addressing this problem or challenge that</w:t>
      </w:r>
      <w:r w:rsidR="002F4566" w:rsidRPr="002005B1">
        <w:rPr>
          <w:szCs w:val="24"/>
          <w:shd w:val="clear" w:color="auto" w:fill="E6E6E6"/>
          <w:lang w:val="en-US"/>
        </w:rPr>
        <w:t xml:space="preserve"> </w:t>
      </w:r>
      <w:r w:rsidR="002F4566" w:rsidRPr="00F154D1">
        <w:rPr>
          <w:szCs w:val="24"/>
          <w:lang w:val="en-US"/>
        </w:rPr>
        <w:t>demonstrates and promotes positive change in the community</w:t>
      </w:r>
    </w:p>
    <w:p w14:paraId="2CCA47EB" w14:textId="77777777" w:rsidR="00D12901" w:rsidRPr="002005B1" w:rsidRDefault="00D12901" w:rsidP="002F3D24">
      <w:pPr>
        <w:pStyle w:val="BodyText"/>
        <w:keepNext/>
        <w:ind w:left="120" w:firstLine="0"/>
        <w:rPr>
          <w:b/>
          <w:bCs/>
          <w:szCs w:val="24"/>
          <w:lang w:val="en-US"/>
        </w:rPr>
      </w:pPr>
    </w:p>
    <w:p w14:paraId="6735C3F8" w14:textId="77777777" w:rsidR="001D03BE" w:rsidRPr="002005B1" w:rsidRDefault="00A13D7E" w:rsidP="002F3D24">
      <w:pPr>
        <w:keepNext/>
        <w:widowControl/>
        <w:overflowPunct/>
        <w:ind w:left="360" w:hanging="360"/>
        <w:jc w:val="both"/>
        <w:textAlignment w:val="auto"/>
        <w:outlineLvl w:val="0"/>
        <w:rPr>
          <w:b/>
          <w:smallCaps/>
          <w:color w:val="002060"/>
          <w:szCs w:val="24"/>
          <w:lang w:val="en-US"/>
        </w:rPr>
      </w:pPr>
      <w:r w:rsidRPr="00F154D1">
        <w:rPr>
          <w:b/>
          <w:smallCaps/>
          <w:color w:val="002060"/>
          <w:szCs w:val="24"/>
          <w:lang w:val="en-US"/>
        </w:rPr>
        <w:t>Use of funds</w:t>
      </w:r>
    </w:p>
    <w:p w14:paraId="14ABEF21" w14:textId="5241BBE6" w:rsidR="00A13D7E" w:rsidRPr="002005B1" w:rsidRDefault="00A13D7E" w:rsidP="002F3D24">
      <w:pPr>
        <w:widowControl/>
        <w:overflowPunct/>
        <w:jc w:val="both"/>
        <w:textAlignment w:val="auto"/>
        <w:rPr>
          <w:lang w:val="en-US"/>
        </w:rPr>
      </w:pPr>
      <w:r w:rsidRPr="00F154D1">
        <w:rPr>
          <w:lang w:val="en-US"/>
        </w:rPr>
        <w:t>The maximum amount of award funding</w:t>
      </w:r>
      <w:r w:rsidR="00935073" w:rsidRPr="002005B1">
        <w:rPr>
          <w:lang w:val="en-US"/>
        </w:rPr>
        <w:t xml:space="preserve"> </w:t>
      </w:r>
      <w:r w:rsidRPr="00F154D1">
        <w:rPr>
          <w:lang w:val="en-US"/>
        </w:rPr>
        <w:t xml:space="preserve">is </w:t>
      </w:r>
      <w:r w:rsidRPr="00F154D1">
        <w:rPr>
          <w:b/>
          <w:bCs/>
          <w:lang w:val="en-US"/>
        </w:rPr>
        <w:t>$5,000</w:t>
      </w:r>
      <w:r w:rsidRPr="00F154D1">
        <w:rPr>
          <w:lang w:val="en-US"/>
        </w:rPr>
        <w:t xml:space="preserve"> </w:t>
      </w:r>
      <w:r w:rsidR="00CC16E3" w:rsidRPr="002005B1">
        <w:rPr>
          <w:lang w:val="en-US"/>
        </w:rPr>
        <w:t xml:space="preserve">per project. </w:t>
      </w:r>
      <w:r w:rsidR="00935073" w:rsidRPr="002005B1">
        <w:rPr>
          <w:lang w:val="en-US"/>
        </w:rPr>
        <w:t xml:space="preserve">Projects must last between </w:t>
      </w:r>
      <w:r w:rsidR="001141A0" w:rsidRPr="00F154D1">
        <w:rPr>
          <w:b/>
          <w:bCs/>
          <w:lang w:val="en-US"/>
        </w:rPr>
        <w:t>three</w:t>
      </w:r>
      <w:r w:rsidRPr="00F154D1">
        <w:rPr>
          <w:b/>
          <w:bCs/>
          <w:lang w:val="en-US"/>
        </w:rPr>
        <w:t xml:space="preserve"> </w:t>
      </w:r>
      <w:r w:rsidR="00935073" w:rsidRPr="00F154D1">
        <w:rPr>
          <w:b/>
          <w:bCs/>
          <w:lang w:val="en-US"/>
        </w:rPr>
        <w:t xml:space="preserve">and </w:t>
      </w:r>
      <w:r w:rsidRPr="00F154D1">
        <w:rPr>
          <w:b/>
          <w:bCs/>
          <w:lang w:val="en-US"/>
        </w:rPr>
        <w:t>six months</w:t>
      </w:r>
      <w:r w:rsidRPr="00F154D1">
        <w:rPr>
          <w:lang w:val="en-US"/>
        </w:rPr>
        <w:t xml:space="preserve"> </w:t>
      </w:r>
      <w:r w:rsidR="00935073" w:rsidRPr="002005B1">
        <w:rPr>
          <w:lang w:val="en-US"/>
        </w:rPr>
        <w:t xml:space="preserve">in </w:t>
      </w:r>
      <w:r w:rsidRPr="00F154D1">
        <w:rPr>
          <w:lang w:val="en-US"/>
        </w:rPr>
        <w:t>duration. Applicants must specify the duration of their activities and funding amount requested in their applications. Activities that receive funding may vary in duration but must be completed within the established period for which funds were initially</w:t>
      </w:r>
      <w:r w:rsidRPr="002005B1">
        <w:rPr>
          <w:shd w:val="clear" w:color="auto" w:fill="E6E6E6"/>
          <w:lang w:val="en-US"/>
        </w:rPr>
        <w:t xml:space="preserve"> </w:t>
      </w:r>
      <w:r w:rsidRPr="00F154D1">
        <w:rPr>
          <w:lang w:val="en-US"/>
        </w:rPr>
        <w:t>awarded.</w:t>
      </w:r>
      <w:r w:rsidRPr="002005B1">
        <w:rPr>
          <w:shd w:val="clear" w:color="auto" w:fill="E6E6E6"/>
          <w:lang w:val="en-US"/>
        </w:rPr>
        <w:t xml:space="preserve"> </w:t>
      </w:r>
    </w:p>
    <w:p w14:paraId="230181AF" w14:textId="77777777" w:rsidR="00C477DA" w:rsidRPr="002005B1" w:rsidRDefault="00C477DA" w:rsidP="002F3D24">
      <w:pPr>
        <w:widowControl/>
        <w:overflowPunct/>
        <w:jc w:val="both"/>
        <w:textAlignment w:val="auto"/>
        <w:rPr>
          <w:szCs w:val="24"/>
          <w:lang w:val="en-US"/>
        </w:rPr>
      </w:pPr>
    </w:p>
    <w:p w14:paraId="0BD8CF00" w14:textId="0A47C6DD" w:rsidR="00C477DA" w:rsidRPr="002005B1" w:rsidRDefault="00C477DA" w:rsidP="002F3D24">
      <w:pPr>
        <w:widowControl/>
        <w:overflowPunct/>
        <w:jc w:val="both"/>
        <w:textAlignment w:val="auto"/>
        <w:rPr>
          <w:szCs w:val="24"/>
          <w:lang w:val="en-US"/>
        </w:rPr>
      </w:pPr>
      <w:r w:rsidRPr="00F154D1">
        <w:rPr>
          <w:szCs w:val="24"/>
          <w:lang w:val="en-US"/>
        </w:rPr>
        <w:t xml:space="preserve">Funds </w:t>
      </w:r>
      <w:r w:rsidRPr="00326C8B">
        <w:rPr>
          <w:b/>
          <w:bCs/>
          <w:szCs w:val="24"/>
          <w:lang w:val="en-US"/>
        </w:rPr>
        <w:t>may be used</w:t>
      </w:r>
      <w:r w:rsidRPr="00F154D1">
        <w:rPr>
          <w:szCs w:val="24"/>
          <w:lang w:val="en-US"/>
        </w:rPr>
        <w:t xml:space="preserve"> to cover the cost of justified expenses, </w:t>
      </w:r>
      <w:proofErr w:type="gramStart"/>
      <w:r w:rsidRPr="00F154D1">
        <w:rPr>
          <w:szCs w:val="24"/>
          <w:lang w:val="en-US"/>
        </w:rPr>
        <w:t>goods</w:t>
      </w:r>
      <w:proofErr w:type="gramEnd"/>
      <w:r w:rsidRPr="00F154D1">
        <w:rPr>
          <w:szCs w:val="24"/>
          <w:lang w:val="en-US"/>
        </w:rPr>
        <w:t xml:space="preserve"> or services as specified in the application. Funding </w:t>
      </w:r>
      <w:r w:rsidRPr="00F154D1">
        <w:rPr>
          <w:b/>
          <w:bCs/>
          <w:szCs w:val="24"/>
          <w:lang w:val="en-US"/>
        </w:rPr>
        <w:t>may not be used</w:t>
      </w:r>
      <w:r w:rsidRPr="00F154D1">
        <w:rPr>
          <w:szCs w:val="24"/>
          <w:lang w:val="en-US"/>
        </w:rPr>
        <w:t xml:space="preserve"> for expenses such as the purchase of real estate, vehicles, construction, the purchase of alcoholic beverages, entertainment costs, business or first-class travel, the payment for services of governmental employees or the repayment of debts.</w:t>
      </w:r>
      <w:r w:rsidRPr="002005B1">
        <w:rPr>
          <w:szCs w:val="24"/>
          <w:shd w:val="clear" w:color="auto" w:fill="E6E6E6"/>
          <w:lang w:val="en-US"/>
        </w:rPr>
        <w:t xml:space="preserve"> </w:t>
      </w:r>
    </w:p>
    <w:p w14:paraId="1789DDDD" w14:textId="77777777" w:rsidR="00196008" w:rsidRPr="002005B1" w:rsidRDefault="00196008" w:rsidP="002F3D24">
      <w:pPr>
        <w:widowControl/>
        <w:overflowPunct/>
        <w:jc w:val="both"/>
        <w:textAlignment w:val="auto"/>
        <w:rPr>
          <w:rFonts w:eastAsia="Calibri"/>
          <w:szCs w:val="24"/>
          <w:lang w:val="en-US"/>
        </w:rPr>
      </w:pPr>
    </w:p>
    <w:p w14:paraId="1F1116DE" w14:textId="3BAB4847" w:rsidR="00C867F6" w:rsidRPr="002005B1" w:rsidRDefault="00A13D7E" w:rsidP="002F3D24">
      <w:pPr>
        <w:widowControl/>
        <w:overflowPunct/>
        <w:jc w:val="both"/>
        <w:textAlignment w:val="auto"/>
        <w:rPr>
          <w:szCs w:val="24"/>
          <w:lang w:val="en-US"/>
        </w:rPr>
      </w:pPr>
      <w:r w:rsidRPr="00F154D1">
        <w:rPr>
          <w:szCs w:val="24"/>
          <w:lang w:val="en-US"/>
        </w:rPr>
        <w:t xml:space="preserve">Recipients are responsible for payment of all relevant taxes, </w:t>
      </w:r>
      <w:r w:rsidR="00F154D1" w:rsidRPr="00F154D1">
        <w:rPr>
          <w:szCs w:val="24"/>
          <w:lang w:val="en-US"/>
        </w:rPr>
        <w:t>fees,</w:t>
      </w:r>
      <w:r w:rsidRPr="00F154D1">
        <w:rPr>
          <w:szCs w:val="24"/>
          <w:lang w:val="en-US"/>
        </w:rPr>
        <w:t xml:space="preserve"> and other legally mandated costs in accordance with national legislation. Payment will be made </w:t>
      </w:r>
      <w:r w:rsidR="001141A0" w:rsidRPr="00F154D1">
        <w:rPr>
          <w:szCs w:val="24"/>
          <w:lang w:val="en-US"/>
        </w:rPr>
        <w:t xml:space="preserve">by IOM </w:t>
      </w:r>
      <w:r w:rsidRPr="00F154D1">
        <w:rPr>
          <w:szCs w:val="24"/>
          <w:lang w:val="en-US"/>
        </w:rPr>
        <w:t>in multiple</w:t>
      </w:r>
      <w:r w:rsidRPr="002005B1">
        <w:rPr>
          <w:szCs w:val="24"/>
          <w:shd w:val="clear" w:color="auto" w:fill="E6E6E6"/>
          <w:lang w:val="en-US"/>
        </w:rPr>
        <w:t xml:space="preserve"> </w:t>
      </w:r>
      <w:r w:rsidRPr="00F154D1">
        <w:rPr>
          <w:szCs w:val="24"/>
          <w:lang w:val="en-US"/>
        </w:rPr>
        <w:t>tranches</w:t>
      </w:r>
      <w:r w:rsidR="001141A0" w:rsidRPr="00F154D1">
        <w:rPr>
          <w:szCs w:val="24"/>
          <w:lang w:val="en-US"/>
        </w:rPr>
        <w:t xml:space="preserve">: </w:t>
      </w:r>
      <w:r w:rsidR="00CC16E3" w:rsidRPr="002005B1">
        <w:rPr>
          <w:szCs w:val="24"/>
          <w:lang w:val="en-US"/>
        </w:rPr>
        <w:t xml:space="preserve">the </w:t>
      </w:r>
      <w:r w:rsidR="001141A0" w:rsidRPr="00F154D1">
        <w:rPr>
          <w:szCs w:val="24"/>
          <w:lang w:val="en-US"/>
        </w:rPr>
        <w:t xml:space="preserve">first payment will be </w:t>
      </w:r>
      <w:r w:rsidR="00CC16E3" w:rsidRPr="00F154D1">
        <w:rPr>
          <w:szCs w:val="24"/>
          <w:lang w:val="en-US"/>
        </w:rPr>
        <w:t>made immediately following signature of the</w:t>
      </w:r>
      <w:r w:rsidRPr="00F154D1">
        <w:rPr>
          <w:szCs w:val="24"/>
          <w:lang w:val="en-US"/>
        </w:rPr>
        <w:t xml:space="preserve"> </w:t>
      </w:r>
      <w:r w:rsidR="00A43ACE" w:rsidRPr="00F154D1">
        <w:rPr>
          <w:szCs w:val="24"/>
          <w:lang w:val="en-US"/>
        </w:rPr>
        <w:t>contract</w:t>
      </w:r>
      <w:r w:rsidR="00CC16E3" w:rsidRPr="00F154D1">
        <w:rPr>
          <w:szCs w:val="24"/>
          <w:lang w:val="en-US"/>
        </w:rPr>
        <w:t xml:space="preserve">, and </w:t>
      </w:r>
      <w:r w:rsidR="00A43ACE" w:rsidRPr="00F154D1">
        <w:rPr>
          <w:szCs w:val="24"/>
          <w:lang w:val="en-US"/>
        </w:rPr>
        <w:lastRenderedPageBreak/>
        <w:t xml:space="preserve">further payments will be done upon </w:t>
      </w:r>
      <w:r w:rsidRPr="00F154D1">
        <w:rPr>
          <w:szCs w:val="24"/>
          <w:lang w:val="en-US"/>
        </w:rPr>
        <w:t xml:space="preserve">submission </w:t>
      </w:r>
      <w:r w:rsidR="00D97090" w:rsidRPr="00F154D1">
        <w:rPr>
          <w:szCs w:val="24"/>
          <w:lang w:val="en-US"/>
        </w:rPr>
        <w:t xml:space="preserve">and approval </w:t>
      </w:r>
      <w:r w:rsidRPr="00F154D1">
        <w:rPr>
          <w:szCs w:val="24"/>
          <w:lang w:val="en-US"/>
        </w:rPr>
        <w:t>of programmatic and financial reports from recipients.</w:t>
      </w:r>
    </w:p>
    <w:p w14:paraId="6DA7033C" w14:textId="77777777" w:rsidR="00C867F6" w:rsidRPr="002005B1" w:rsidRDefault="00C867F6" w:rsidP="002F3D24">
      <w:pPr>
        <w:widowControl/>
        <w:overflowPunct/>
        <w:jc w:val="both"/>
        <w:textAlignment w:val="auto"/>
        <w:rPr>
          <w:rFonts w:eastAsia="Calibri"/>
          <w:szCs w:val="24"/>
          <w:lang w:val="en-US"/>
        </w:rPr>
      </w:pPr>
    </w:p>
    <w:p w14:paraId="3B3404AA" w14:textId="3A5BBEE9" w:rsidR="001D03BE" w:rsidRPr="002005B1" w:rsidRDefault="00D9420B" w:rsidP="002F3D24">
      <w:pPr>
        <w:keepNext/>
        <w:ind w:left="360" w:hanging="360"/>
        <w:jc w:val="both"/>
        <w:outlineLvl w:val="0"/>
        <w:rPr>
          <w:b/>
          <w:smallCaps/>
          <w:color w:val="002060"/>
          <w:szCs w:val="24"/>
          <w:lang w:val="en-US"/>
        </w:rPr>
      </w:pPr>
      <w:bookmarkStart w:id="1" w:name="_Toc331666354"/>
      <w:r w:rsidRPr="00F154D1">
        <w:rPr>
          <w:b/>
          <w:smallCaps/>
          <w:color w:val="002060"/>
          <w:szCs w:val="24"/>
          <w:lang w:val="en-US"/>
        </w:rPr>
        <w:t>Application process</w:t>
      </w:r>
      <w:r w:rsidR="001D03BE" w:rsidRPr="002005B1">
        <w:rPr>
          <w:b/>
          <w:smallCaps/>
          <w:color w:val="002060"/>
          <w:szCs w:val="24"/>
          <w:shd w:val="clear" w:color="auto" w:fill="E6E6E6"/>
          <w:lang w:val="en-US"/>
        </w:rPr>
        <w:t xml:space="preserve"> </w:t>
      </w:r>
      <w:bookmarkEnd w:id="1"/>
    </w:p>
    <w:p w14:paraId="118B43C6" w14:textId="50B90304" w:rsidR="001D03BE" w:rsidRPr="002005B1" w:rsidRDefault="00CE2F66" w:rsidP="002F3D24">
      <w:pPr>
        <w:jc w:val="both"/>
        <w:rPr>
          <w:spacing w:val="-3"/>
          <w:szCs w:val="24"/>
          <w:lang w:val="en-US"/>
        </w:rPr>
      </w:pPr>
      <w:bookmarkStart w:id="2" w:name="_Hlk92449417"/>
      <w:r w:rsidRPr="00F154D1">
        <w:rPr>
          <w:spacing w:val="-3"/>
          <w:szCs w:val="24"/>
          <w:lang w:val="en-US"/>
        </w:rPr>
        <w:t xml:space="preserve">Applications must include the following </w:t>
      </w:r>
      <w:r w:rsidR="00CC16E3" w:rsidRPr="00F154D1">
        <w:rPr>
          <w:spacing w:val="-3"/>
          <w:szCs w:val="24"/>
          <w:lang w:val="en-US"/>
        </w:rPr>
        <w:t>documentation and information</w:t>
      </w:r>
      <w:r w:rsidR="001D03BE" w:rsidRPr="00F154D1">
        <w:rPr>
          <w:spacing w:val="-3"/>
          <w:szCs w:val="24"/>
          <w:lang w:val="en-US"/>
        </w:rPr>
        <w:t>:</w:t>
      </w:r>
    </w:p>
    <w:p w14:paraId="26B3B67B" w14:textId="3B74391F" w:rsidR="001D03BE" w:rsidRPr="002005B1" w:rsidRDefault="00E331EC" w:rsidP="002F3D24">
      <w:pPr>
        <w:pStyle w:val="NormalWeb"/>
        <w:numPr>
          <w:ilvl w:val="0"/>
          <w:numId w:val="33"/>
        </w:numPr>
        <w:spacing w:before="0" w:beforeAutospacing="0" w:after="0" w:afterAutospacing="0"/>
        <w:contextualSpacing/>
        <w:jc w:val="both"/>
      </w:pPr>
      <w:bookmarkStart w:id="3" w:name="_Hlk92976166"/>
      <w:bookmarkStart w:id="4" w:name="_Hlk92894758"/>
      <w:bookmarkEnd w:id="2"/>
      <w:r w:rsidRPr="002005B1">
        <w:rPr>
          <w:lang w:val="en-US"/>
        </w:rPr>
        <w:t xml:space="preserve">Completed </w:t>
      </w:r>
      <w:bookmarkEnd w:id="3"/>
      <w:r w:rsidR="00CE2F66" w:rsidRPr="00F154D1">
        <w:rPr>
          <w:bCs/>
          <w:lang w:val="en-US"/>
        </w:rPr>
        <w:t>Application Form</w:t>
      </w:r>
    </w:p>
    <w:p w14:paraId="576C6553" w14:textId="66416041" w:rsidR="000A5C2D" w:rsidRPr="002005B1" w:rsidRDefault="008C3B4F" w:rsidP="002F3D24">
      <w:pPr>
        <w:pStyle w:val="NormalWeb"/>
        <w:numPr>
          <w:ilvl w:val="0"/>
          <w:numId w:val="33"/>
        </w:numPr>
        <w:spacing w:after="0" w:afterAutospacing="0"/>
        <w:contextualSpacing/>
        <w:jc w:val="both"/>
        <w:rPr>
          <w:bCs/>
          <w:lang w:val="en-US"/>
        </w:rPr>
      </w:pPr>
      <w:r w:rsidRPr="00F154D1">
        <w:rPr>
          <w:bCs/>
          <w:lang w:val="en-US"/>
        </w:rPr>
        <w:t>Logical</w:t>
      </w:r>
      <w:r w:rsidR="00115F93" w:rsidRPr="00F154D1">
        <w:rPr>
          <w:bCs/>
          <w:lang w:val="en-US"/>
        </w:rPr>
        <w:t xml:space="preserve"> </w:t>
      </w:r>
      <w:r w:rsidR="00E331EC" w:rsidRPr="002005B1">
        <w:rPr>
          <w:bCs/>
          <w:lang w:val="en-US"/>
        </w:rPr>
        <w:t>F</w:t>
      </w:r>
      <w:r w:rsidR="00115F93" w:rsidRPr="00F154D1">
        <w:rPr>
          <w:bCs/>
          <w:lang w:val="en-US"/>
        </w:rPr>
        <w:t>ram</w:t>
      </w:r>
      <w:r w:rsidR="00E331EC" w:rsidRPr="002005B1">
        <w:rPr>
          <w:bCs/>
          <w:lang w:val="en-US"/>
        </w:rPr>
        <w:t>ework</w:t>
      </w:r>
      <w:r w:rsidR="000A5C2D" w:rsidRPr="002005B1">
        <w:rPr>
          <w:bCs/>
          <w:shd w:val="clear" w:color="auto" w:fill="E6E6E6"/>
          <w:lang w:val="en-US"/>
        </w:rPr>
        <w:t xml:space="preserve"> </w:t>
      </w:r>
    </w:p>
    <w:p w14:paraId="7477F66B" w14:textId="28EDB1A4" w:rsidR="001D03BE" w:rsidRPr="002005B1" w:rsidRDefault="00115F93" w:rsidP="002F3D24">
      <w:pPr>
        <w:pStyle w:val="NormalWeb"/>
        <w:numPr>
          <w:ilvl w:val="0"/>
          <w:numId w:val="33"/>
        </w:numPr>
        <w:spacing w:after="0" w:afterAutospacing="0"/>
        <w:contextualSpacing/>
        <w:jc w:val="both"/>
        <w:rPr>
          <w:bCs/>
        </w:rPr>
      </w:pPr>
      <w:r w:rsidRPr="00F154D1">
        <w:rPr>
          <w:bCs/>
          <w:lang w:val="en-US"/>
        </w:rPr>
        <w:t>Workplan</w:t>
      </w:r>
    </w:p>
    <w:p w14:paraId="39355BD6" w14:textId="4BF6CFC4" w:rsidR="00115F93" w:rsidRPr="002005B1" w:rsidRDefault="008C3B4F" w:rsidP="002F3D24">
      <w:pPr>
        <w:pStyle w:val="NormalWeb"/>
        <w:numPr>
          <w:ilvl w:val="0"/>
          <w:numId w:val="33"/>
        </w:numPr>
        <w:spacing w:after="0" w:afterAutospacing="0"/>
        <w:contextualSpacing/>
        <w:jc w:val="both"/>
        <w:rPr>
          <w:bCs/>
          <w:lang w:val="en-US"/>
        </w:rPr>
      </w:pPr>
      <w:r w:rsidRPr="00F154D1">
        <w:rPr>
          <w:bCs/>
          <w:lang w:val="en-US"/>
        </w:rPr>
        <w:t>Budget</w:t>
      </w:r>
      <w:r w:rsidR="00115F93" w:rsidRPr="002005B1">
        <w:rPr>
          <w:bCs/>
          <w:shd w:val="clear" w:color="auto" w:fill="E6E6E6"/>
          <w:lang w:val="en-US"/>
        </w:rPr>
        <w:t xml:space="preserve"> </w:t>
      </w:r>
    </w:p>
    <w:p w14:paraId="4F10E90C" w14:textId="0868AB57" w:rsidR="001D03BE" w:rsidRPr="002005B1" w:rsidRDefault="00115F93" w:rsidP="002F3D24">
      <w:pPr>
        <w:pStyle w:val="NormalWeb"/>
        <w:numPr>
          <w:ilvl w:val="0"/>
          <w:numId w:val="33"/>
        </w:numPr>
        <w:spacing w:after="0" w:afterAutospacing="0"/>
        <w:contextualSpacing/>
        <w:jc w:val="both"/>
        <w:rPr>
          <w:lang w:val="en-US"/>
        </w:rPr>
      </w:pPr>
      <w:r w:rsidRPr="00F154D1">
        <w:rPr>
          <w:lang w:val="en-US"/>
        </w:rPr>
        <w:t xml:space="preserve">Brief information on </w:t>
      </w:r>
      <w:r w:rsidR="008C3B4F" w:rsidRPr="00F154D1">
        <w:rPr>
          <w:lang w:val="en-US"/>
        </w:rPr>
        <w:t>project implementors</w:t>
      </w:r>
      <w:r w:rsidRPr="002005B1">
        <w:rPr>
          <w:shd w:val="clear" w:color="auto" w:fill="E6E6E6"/>
          <w:lang w:val="en-US"/>
        </w:rPr>
        <w:t xml:space="preserve"> </w:t>
      </w:r>
      <w:bookmarkEnd w:id="4"/>
    </w:p>
    <w:p w14:paraId="61107526" w14:textId="77777777" w:rsidR="00E331EC" w:rsidRPr="002005B1" w:rsidRDefault="00E331EC" w:rsidP="002F3D24">
      <w:pPr>
        <w:jc w:val="both"/>
        <w:rPr>
          <w:spacing w:val="-3"/>
          <w:szCs w:val="24"/>
          <w:lang w:val="en-US"/>
        </w:rPr>
      </w:pPr>
    </w:p>
    <w:p w14:paraId="56C95610" w14:textId="2C84F8C2" w:rsidR="001D03BE" w:rsidRPr="002005B1" w:rsidRDefault="00E331EC" w:rsidP="002F3D24">
      <w:pPr>
        <w:jc w:val="both"/>
        <w:rPr>
          <w:spacing w:val="-3"/>
          <w:szCs w:val="24"/>
          <w:lang w:val="en-US"/>
        </w:rPr>
      </w:pPr>
      <w:r w:rsidRPr="002005B1">
        <w:rPr>
          <w:spacing w:val="-3"/>
          <w:szCs w:val="24"/>
          <w:lang w:val="en-US"/>
        </w:rPr>
        <w:t xml:space="preserve">IOM and </w:t>
      </w:r>
      <w:r w:rsidRPr="000C55BF">
        <w:rPr>
          <w:spacing w:val="-3"/>
          <w:szCs w:val="24"/>
          <w:lang w:val="en-US"/>
        </w:rPr>
        <w:t>EF</w:t>
      </w:r>
      <w:r w:rsidR="00115F93" w:rsidRPr="000C55BF">
        <w:rPr>
          <w:spacing w:val="-3"/>
          <w:szCs w:val="24"/>
          <w:lang w:val="en-US"/>
        </w:rPr>
        <w:t xml:space="preserve"> reserve the right to verify all information included in the application. If there is a discrepancy or the submitted information is found to be inaccurate, the application </w:t>
      </w:r>
      <w:r w:rsidRPr="000C55BF">
        <w:rPr>
          <w:spacing w:val="-3"/>
          <w:szCs w:val="24"/>
          <w:lang w:val="en-US"/>
        </w:rPr>
        <w:t xml:space="preserve">may </w:t>
      </w:r>
      <w:r w:rsidR="00115F93" w:rsidRPr="000C55BF">
        <w:rPr>
          <w:spacing w:val="-3"/>
          <w:szCs w:val="24"/>
          <w:lang w:val="en-US"/>
        </w:rPr>
        <w:t>be declared invalid and the applicant ineligible. Incomplete applications will not be considered.</w:t>
      </w:r>
      <w:r w:rsidR="00115F93" w:rsidRPr="002005B1">
        <w:rPr>
          <w:spacing w:val="-3"/>
          <w:szCs w:val="24"/>
          <w:shd w:val="clear" w:color="auto" w:fill="E6E6E6"/>
          <w:lang w:val="en-US"/>
        </w:rPr>
        <w:t xml:space="preserve"> </w:t>
      </w:r>
    </w:p>
    <w:p w14:paraId="04F78273" w14:textId="77777777" w:rsidR="000C0400" w:rsidRPr="002005B1" w:rsidRDefault="000C0400" w:rsidP="002F3D24">
      <w:pPr>
        <w:jc w:val="both"/>
        <w:rPr>
          <w:spacing w:val="-3"/>
          <w:szCs w:val="24"/>
          <w:lang w:val="en-US"/>
        </w:rPr>
      </w:pPr>
    </w:p>
    <w:p w14:paraId="26543911" w14:textId="77777777" w:rsidR="00286F7C" w:rsidRPr="002005B1" w:rsidRDefault="000C0400" w:rsidP="002F3D24">
      <w:pPr>
        <w:keepNext/>
        <w:ind w:left="360" w:hanging="360"/>
        <w:jc w:val="both"/>
        <w:outlineLvl w:val="0"/>
        <w:rPr>
          <w:b/>
          <w:smallCaps/>
          <w:color w:val="002060"/>
          <w:szCs w:val="24"/>
          <w:lang w:val="en-US"/>
        </w:rPr>
      </w:pPr>
      <w:r w:rsidRPr="000C55BF">
        <w:rPr>
          <w:b/>
          <w:smallCaps/>
          <w:color w:val="002060"/>
          <w:szCs w:val="24"/>
          <w:lang w:val="en-US"/>
        </w:rPr>
        <w:t>Evaluation criteria</w:t>
      </w:r>
    </w:p>
    <w:p w14:paraId="081DF900" w14:textId="77777777" w:rsidR="00286F7C" w:rsidRPr="002005B1" w:rsidRDefault="000C0400" w:rsidP="002F3D24">
      <w:pPr>
        <w:autoSpaceDE/>
        <w:autoSpaceDN/>
        <w:adjustRightInd/>
        <w:jc w:val="both"/>
        <w:rPr>
          <w:spacing w:val="-3"/>
          <w:szCs w:val="24"/>
          <w:lang w:val="en-US"/>
        </w:rPr>
      </w:pPr>
      <w:r w:rsidRPr="000C55BF">
        <w:rPr>
          <w:spacing w:val="-3"/>
          <w:szCs w:val="24"/>
          <w:lang w:val="en-US"/>
        </w:rPr>
        <w:t xml:space="preserve">The selection process is open and competitive. </w:t>
      </w:r>
      <w:r w:rsidR="001969D3" w:rsidRPr="000C55BF">
        <w:rPr>
          <w:spacing w:val="-3"/>
          <w:szCs w:val="24"/>
          <w:lang w:val="en-US"/>
        </w:rPr>
        <w:t>The priority in the selection will be given to the participants of the Youth Initiative Fair. Applications</w:t>
      </w:r>
      <w:r w:rsidRPr="000C55BF">
        <w:rPr>
          <w:spacing w:val="-3"/>
          <w:szCs w:val="24"/>
          <w:lang w:val="en-US"/>
        </w:rPr>
        <w:t xml:space="preserve"> must meet the deadline and eligibility requirements outlined above. If any of the requested information is missing, outdated or incorrect, the application may be rejected solely on that basis and the application will not be evaluated further.</w:t>
      </w:r>
      <w:r w:rsidRPr="002005B1">
        <w:rPr>
          <w:spacing w:val="-3"/>
          <w:szCs w:val="24"/>
          <w:shd w:val="clear" w:color="auto" w:fill="E6E6E6"/>
          <w:lang w:val="en-US"/>
        </w:rPr>
        <w:t xml:space="preserve"> </w:t>
      </w:r>
    </w:p>
    <w:p w14:paraId="00E634D8" w14:textId="77777777" w:rsidR="00286F7C" w:rsidRPr="002005B1" w:rsidRDefault="00286F7C" w:rsidP="002F3D24">
      <w:pPr>
        <w:jc w:val="both"/>
        <w:rPr>
          <w:spacing w:val="-3"/>
          <w:szCs w:val="24"/>
          <w:lang w:val="en-US"/>
        </w:rPr>
      </w:pPr>
    </w:p>
    <w:p w14:paraId="1A85ECA8" w14:textId="77777777" w:rsidR="00286F7C" w:rsidRPr="005C316D" w:rsidRDefault="000C0400" w:rsidP="002F3D24">
      <w:pPr>
        <w:jc w:val="both"/>
        <w:rPr>
          <w:b/>
          <w:bCs/>
          <w:spacing w:val="-3"/>
          <w:szCs w:val="24"/>
          <w:lang w:val="en-US"/>
        </w:rPr>
      </w:pPr>
      <w:r w:rsidRPr="005C316D">
        <w:rPr>
          <w:b/>
          <w:bCs/>
          <w:spacing w:val="-3"/>
          <w:szCs w:val="24"/>
          <w:lang w:val="en-US"/>
        </w:rPr>
        <w:t>Applications will be</w:t>
      </w:r>
      <w:r w:rsidR="008C3B4F" w:rsidRPr="005C316D">
        <w:rPr>
          <w:b/>
          <w:bCs/>
          <w:spacing w:val="-3"/>
          <w:szCs w:val="24"/>
          <w:lang w:val="en-US"/>
        </w:rPr>
        <w:t xml:space="preserve"> </w:t>
      </w:r>
      <w:r w:rsidRPr="005C316D">
        <w:rPr>
          <w:b/>
          <w:bCs/>
          <w:spacing w:val="-3"/>
          <w:szCs w:val="24"/>
          <w:lang w:val="en-US"/>
        </w:rPr>
        <w:t>evaluated based upon the following criteria</w:t>
      </w:r>
      <w:r w:rsidR="00286F7C" w:rsidRPr="005C316D">
        <w:rPr>
          <w:b/>
          <w:bCs/>
          <w:spacing w:val="-3"/>
          <w:szCs w:val="24"/>
          <w:lang w:val="en-US"/>
        </w:rPr>
        <w:t>:</w:t>
      </w:r>
      <w:r w:rsidR="00286F7C" w:rsidRPr="005C316D">
        <w:rPr>
          <w:b/>
          <w:bCs/>
          <w:spacing w:val="-3"/>
          <w:szCs w:val="24"/>
          <w:shd w:val="clear" w:color="auto" w:fill="E6E6E6"/>
          <w:lang w:val="en-US"/>
        </w:rPr>
        <w:t xml:space="preserve"> </w:t>
      </w:r>
    </w:p>
    <w:p w14:paraId="690F4DB2" w14:textId="56AA022B" w:rsidR="7AFB6F6B" w:rsidRPr="002005B1" w:rsidRDefault="7AFB6F6B" w:rsidP="002F3D24">
      <w:pPr>
        <w:pStyle w:val="ListParagraph"/>
        <w:numPr>
          <w:ilvl w:val="0"/>
          <w:numId w:val="46"/>
        </w:numPr>
        <w:spacing w:after="0"/>
        <w:rPr>
          <w:sz w:val="24"/>
          <w:szCs w:val="24"/>
        </w:rPr>
      </w:pPr>
      <w:r w:rsidRPr="002005B1">
        <w:rPr>
          <w:rFonts w:ascii="Times New Roman" w:eastAsia="Times New Roman" w:hAnsi="Times New Roman"/>
          <w:sz w:val="24"/>
          <w:szCs w:val="24"/>
        </w:rPr>
        <w:t>Key role and project managerial responsibilities of the young leader are clearly described</w:t>
      </w:r>
    </w:p>
    <w:p w14:paraId="5F0912F0" w14:textId="4B53A9D0" w:rsidR="004F2942" w:rsidRPr="002005B1" w:rsidRDefault="000C0400" w:rsidP="002F3D24">
      <w:pPr>
        <w:pStyle w:val="ListParagraph"/>
        <w:numPr>
          <w:ilvl w:val="0"/>
          <w:numId w:val="46"/>
        </w:numPr>
        <w:spacing w:after="0"/>
        <w:rPr>
          <w:rFonts w:ascii="Times New Roman" w:eastAsia="Times New Roman" w:hAnsi="Times New Roman"/>
          <w:spacing w:val="-3"/>
          <w:sz w:val="24"/>
          <w:szCs w:val="24"/>
        </w:rPr>
      </w:pPr>
      <w:r w:rsidRPr="000C55BF">
        <w:rPr>
          <w:rFonts w:ascii="Times New Roman" w:eastAsia="Times New Roman" w:hAnsi="Times New Roman"/>
          <w:spacing w:val="-3"/>
          <w:sz w:val="24"/>
          <w:szCs w:val="24"/>
        </w:rPr>
        <w:t xml:space="preserve">Relevance </w:t>
      </w:r>
      <w:r w:rsidR="0091243F" w:rsidRPr="002005B1">
        <w:rPr>
          <w:rFonts w:ascii="Times New Roman" w:eastAsia="Times New Roman" w:hAnsi="Times New Roman"/>
          <w:spacing w:val="-3"/>
          <w:sz w:val="24"/>
          <w:szCs w:val="24"/>
        </w:rPr>
        <w:t xml:space="preserve">to the priorities of the competition </w:t>
      </w:r>
      <w:r w:rsidRPr="000C55BF">
        <w:rPr>
          <w:rFonts w:ascii="Times New Roman" w:eastAsia="Times New Roman" w:hAnsi="Times New Roman"/>
          <w:spacing w:val="-3"/>
          <w:sz w:val="24"/>
          <w:szCs w:val="24"/>
        </w:rPr>
        <w:t xml:space="preserve">and social significance of the </w:t>
      </w:r>
      <w:r w:rsidR="0091243F" w:rsidRPr="000C55BF">
        <w:rPr>
          <w:rFonts w:ascii="Times New Roman" w:eastAsia="Times New Roman" w:hAnsi="Times New Roman"/>
          <w:spacing w:val="-3"/>
          <w:sz w:val="24"/>
          <w:szCs w:val="24"/>
        </w:rPr>
        <w:t xml:space="preserve">proposed </w:t>
      </w:r>
      <w:r w:rsidRPr="000C55BF">
        <w:rPr>
          <w:rFonts w:ascii="Times New Roman" w:eastAsia="Times New Roman" w:hAnsi="Times New Roman"/>
          <w:spacing w:val="-3"/>
          <w:sz w:val="24"/>
          <w:szCs w:val="24"/>
        </w:rPr>
        <w:t>project</w:t>
      </w:r>
    </w:p>
    <w:p w14:paraId="7A287C54" w14:textId="013EB39C" w:rsidR="004F2942" w:rsidRPr="002005B1" w:rsidRDefault="000C0400" w:rsidP="002F3D24">
      <w:pPr>
        <w:pStyle w:val="ListParagraph"/>
        <w:numPr>
          <w:ilvl w:val="0"/>
          <w:numId w:val="46"/>
        </w:numPr>
        <w:spacing w:after="0"/>
        <w:rPr>
          <w:rFonts w:ascii="Times New Roman" w:eastAsia="Times New Roman" w:hAnsi="Times New Roman"/>
          <w:spacing w:val="-3"/>
          <w:sz w:val="24"/>
          <w:szCs w:val="24"/>
        </w:rPr>
      </w:pPr>
      <w:r w:rsidRPr="000C55BF">
        <w:rPr>
          <w:rFonts w:ascii="Times New Roman" w:eastAsia="Times New Roman" w:hAnsi="Times New Roman"/>
          <w:spacing w:val="-3"/>
          <w:sz w:val="24"/>
          <w:szCs w:val="24"/>
        </w:rPr>
        <w:t>Logical coherence</w:t>
      </w:r>
      <w:r w:rsidR="0091243F" w:rsidRPr="002005B1">
        <w:rPr>
          <w:rFonts w:ascii="Times New Roman" w:eastAsia="Times New Roman" w:hAnsi="Times New Roman"/>
          <w:spacing w:val="-3"/>
          <w:sz w:val="24"/>
          <w:szCs w:val="24"/>
        </w:rPr>
        <w:t>,</w:t>
      </w:r>
      <w:r w:rsidRPr="000C55BF">
        <w:rPr>
          <w:rFonts w:ascii="Times New Roman" w:eastAsia="Times New Roman" w:hAnsi="Times New Roman"/>
          <w:spacing w:val="-3"/>
          <w:sz w:val="24"/>
          <w:szCs w:val="24"/>
        </w:rPr>
        <w:t xml:space="preserve"> feasibility </w:t>
      </w:r>
      <w:r w:rsidR="0091243F" w:rsidRPr="002005B1">
        <w:rPr>
          <w:rFonts w:ascii="Times New Roman" w:eastAsia="Times New Roman" w:hAnsi="Times New Roman"/>
          <w:spacing w:val="-3"/>
          <w:sz w:val="24"/>
          <w:szCs w:val="24"/>
        </w:rPr>
        <w:t xml:space="preserve">and alignment with its goals, objectives and expected results </w:t>
      </w:r>
      <w:r w:rsidRPr="000C55BF">
        <w:rPr>
          <w:rFonts w:ascii="Times New Roman" w:eastAsia="Times New Roman" w:hAnsi="Times New Roman"/>
          <w:spacing w:val="-3"/>
          <w:sz w:val="24"/>
          <w:szCs w:val="24"/>
        </w:rPr>
        <w:t>of the</w:t>
      </w:r>
      <w:r w:rsidRPr="006D4F52">
        <w:rPr>
          <w:rFonts w:ascii="Times New Roman" w:eastAsia="Times New Roman" w:hAnsi="Times New Roman"/>
          <w:spacing w:val="-3"/>
          <w:sz w:val="24"/>
          <w:szCs w:val="24"/>
        </w:rPr>
        <w:t xml:space="preserve"> </w:t>
      </w:r>
      <w:r w:rsidR="0091243F" w:rsidRPr="002005B1">
        <w:rPr>
          <w:rFonts w:ascii="Times New Roman" w:eastAsia="Times New Roman" w:hAnsi="Times New Roman"/>
          <w:spacing w:val="-3"/>
          <w:sz w:val="24"/>
          <w:szCs w:val="24"/>
        </w:rPr>
        <w:t xml:space="preserve">proposed </w:t>
      </w:r>
      <w:r w:rsidRPr="006D4F52">
        <w:rPr>
          <w:rFonts w:ascii="Times New Roman" w:eastAsia="Times New Roman" w:hAnsi="Times New Roman"/>
          <w:spacing w:val="-3"/>
          <w:sz w:val="24"/>
          <w:szCs w:val="24"/>
        </w:rPr>
        <w:t>project</w:t>
      </w:r>
    </w:p>
    <w:p w14:paraId="7E36A3B0" w14:textId="6B25110F" w:rsidR="000C0400" w:rsidRPr="002005B1" w:rsidRDefault="000C0400" w:rsidP="002F3D24">
      <w:pPr>
        <w:pStyle w:val="ListParagraph"/>
        <w:numPr>
          <w:ilvl w:val="0"/>
          <w:numId w:val="46"/>
        </w:numPr>
        <w:spacing w:after="0"/>
        <w:rPr>
          <w:rFonts w:ascii="Times New Roman" w:eastAsia="Times New Roman" w:hAnsi="Times New Roman"/>
          <w:spacing w:val="-3"/>
          <w:sz w:val="24"/>
          <w:szCs w:val="24"/>
        </w:rPr>
      </w:pPr>
      <w:r w:rsidRPr="006D4F52">
        <w:rPr>
          <w:rFonts w:ascii="Times New Roman" w:eastAsia="Times New Roman" w:hAnsi="Times New Roman"/>
          <w:spacing w:val="-3"/>
          <w:sz w:val="24"/>
          <w:szCs w:val="24"/>
        </w:rPr>
        <w:t>Validity of planned expenses</w:t>
      </w:r>
      <w:r w:rsidR="0091243F" w:rsidRPr="002005B1">
        <w:rPr>
          <w:rFonts w:ascii="Times New Roman" w:eastAsia="Times New Roman" w:hAnsi="Times New Roman"/>
          <w:spacing w:val="-3"/>
          <w:sz w:val="24"/>
          <w:szCs w:val="24"/>
        </w:rPr>
        <w:t xml:space="preserve"> with market prices</w:t>
      </w:r>
    </w:p>
    <w:p w14:paraId="11329CD6" w14:textId="7A4DF1D3" w:rsidR="00286F7C" w:rsidRPr="002005B1" w:rsidRDefault="000C0400" w:rsidP="002F3D24">
      <w:pPr>
        <w:pStyle w:val="ListParagraph"/>
        <w:numPr>
          <w:ilvl w:val="0"/>
          <w:numId w:val="46"/>
        </w:numPr>
        <w:spacing w:after="0"/>
        <w:rPr>
          <w:rFonts w:ascii="Times New Roman" w:eastAsia="Times New Roman" w:hAnsi="Times New Roman"/>
          <w:spacing w:val="-3"/>
          <w:sz w:val="24"/>
          <w:szCs w:val="24"/>
        </w:rPr>
      </w:pPr>
      <w:r w:rsidRPr="006D4F52">
        <w:rPr>
          <w:rFonts w:ascii="Times New Roman" w:eastAsia="Times New Roman" w:hAnsi="Times New Roman"/>
          <w:spacing w:val="-3"/>
          <w:sz w:val="24"/>
          <w:szCs w:val="24"/>
        </w:rPr>
        <w:t xml:space="preserve">Sustainability of </w:t>
      </w:r>
      <w:r w:rsidR="0091243F" w:rsidRPr="002005B1">
        <w:rPr>
          <w:rFonts w:ascii="Times New Roman" w:eastAsia="Times New Roman" w:hAnsi="Times New Roman"/>
          <w:spacing w:val="-3"/>
          <w:sz w:val="24"/>
          <w:szCs w:val="24"/>
        </w:rPr>
        <w:t xml:space="preserve">expected </w:t>
      </w:r>
      <w:r w:rsidRPr="006D4F52">
        <w:rPr>
          <w:rFonts w:ascii="Times New Roman" w:eastAsia="Times New Roman" w:hAnsi="Times New Roman"/>
          <w:spacing w:val="-3"/>
          <w:sz w:val="24"/>
          <w:szCs w:val="24"/>
        </w:rPr>
        <w:t>project results</w:t>
      </w:r>
    </w:p>
    <w:p w14:paraId="5DB787FF" w14:textId="77777777" w:rsidR="005E10C7" w:rsidRPr="002005B1" w:rsidRDefault="005E10C7" w:rsidP="002F3D24">
      <w:pPr>
        <w:jc w:val="both"/>
        <w:rPr>
          <w:spacing w:val="-3"/>
          <w:szCs w:val="24"/>
          <w:lang w:val="en-US"/>
        </w:rPr>
      </w:pPr>
    </w:p>
    <w:p w14:paraId="10B38675" w14:textId="0F92F266" w:rsidR="00CC16E3" w:rsidRPr="002005B1" w:rsidRDefault="00085123" w:rsidP="002F3D24">
      <w:pPr>
        <w:keepNext/>
        <w:ind w:left="360" w:hanging="360"/>
        <w:jc w:val="both"/>
        <w:outlineLvl w:val="0"/>
        <w:rPr>
          <w:b/>
          <w:smallCaps/>
          <w:color w:val="002060"/>
          <w:lang w:val="en-US"/>
        </w:rPr>
      </w:pPr>
      <w:r w:rsidRPr="006D4F52">
        <w:rPr>
          <w:b/>
          <w:smallCaps/>
          <w:color w:val="002060"/>
          <w:szCs w:val="24"/>
          <w:lang w:val="en-US"/>
        </w:rPr>
        <w:t>A</w:t>
      </w:r>
      <w:r w:rsidRPr="002005B1">
        <w:rPr>
          <w:b/>
          <w:smallCaps/>
          <w:color w:val="002060"/>
          <w:szCs w:val="24"/>
          <w:lang w:val="en-US"/>
        </w:rPr>
        <w:t>pply</w:t>
      </w:r>
    </w:p>
    <w:p w14:paraId="0330FCA2" w14:textId="052CA03A" w:rsidR="00CC16E3" w:rsidRPr="002005B1" w:rsidRDefault="00CC16E3" w:rsidP="002F3D24">
      <w:pPr>
        <w:jc w:val="both"/>
        <w:rPr>
          <w:spacing w:val="-3"/>
          <w:szCs w:val="24"/>
          <w:lang w:val="en-US"/>
        </w:rPr>
      </w:pPr>
      <w:r w:rsidRPr="002005B1">
        <w:rPr>
          <w:spacing w:val="-3"/>
          <w:szCs w:val="24"/>
          <w:lang w:val="en-US"/>
        </w:rPr>
        <w:t>All interested applicants must submit their application</w:t>
      </w:r>
      <w:r w:rsidR="0091243F" w:rsidRPr="002005B1">
        <w:rPr>
          <w:spacing w:val="-3"/>
          <w:szCs w:val="24"/>
          <w:lang w:val="en-US"/>
        </w:rPr>
        <w:t>s</w:t>
      </w:r>
      <w:r w:rsidRPr="002005B1">
        <w:rPr>
          <w:spacing w:val="-3"/>
          <w:szCs w:val="24"/>
          <w:lang w:val="en-US"/>
        </w:rPr>
        <w:t xml:space="preserve"> </w:t>
      </w:r>
      <w:r w:rsidRPr="00326C8B">
        <w:rPr>
          <w:b/>
          <w:bCs/>
          <w:spacing w:val="-3"/>
          <w:szCs w:val="24"/>
          <w:u w:val="single"/>
          <w:lang w:val="en-US"/>
        </w:rPr>
        <w:t>in Russian</w:t>
      </w:r>
      <w:r w:rsidRPr="002005B1">
        <w:rPr>
          <w:spacing w:val="-3"/>
          <w:szCs w:val="24"/>
          <w:lang w:val="en-US"/>
        </w:rPr>
        <w:t xml:space="preserve"> via email </w:t>
      </w:r>
      <w:r w:rsidR="0091243F" w:rsidRPr="002005B1">
        <w:rPr>
          <w:spacing w:val="-3"/>
          <w:szCs w:val="24"/>
          <w:lang w:val="en-US"/>
        </w:rPr>
        <w:t xml:space="preserve">to </w:t>
      </w:r>
      <w:hyperlink r:id="rId11" w:history="1">
        <w:r w:rsidR="005C316D" w:rsidRPr="00F64112">
          <w:rPr>
            <w:rStyle w:val="Hyperlink"/>
            <w:spacing w:val="-3"/>
            <w:szCs w:val="24"/>
            <w:lang w:val="en-US"/>
          </w:rPr>
          <w:t>gannadurdiye@iom.int</w:t>
        </w:r>
      </w:hyperlink>
      <w:r w:rsidR="005C316D" w:rsidRPr="005C316D">
        <w:rPr>
          <w:spacing w:val="-3"/>
          <w:szCs w:val="24"/>
          <w:lang w:val="en-US"/>
        </w:rPr>
        <w:t xml:space="preserve"> </w:t>
      </w:r>
      <w:r w:rsidRPr="002005B1">
        <w:rPr>
          <w:spacing w:val="-3"/>
          <w:szCs w:val="24"/>
          <w:lang w:val="en-US"/>
        </w:rPr>
        <w:t xml:space="preserve">no later than </w:t>
      </w:r>
      <w:r w:rsidRPr="005C316D">
        <w:rPr>
          <w:b/>
          <w:bCs/>
          <w:spacing w:val="-3"/>
          <w:szCs w:val="24"/>
          <w:highlight w:val="yellow"/>
          <w:u w:val="single"/>
          <w:lang w:val="en-US"/>
        </w:rPr>
        <w:t xml:space="preserve">23:59 on </w:t>
      </w:r>
      <w:r w:rsidR="00E6500B" w:rsidRPr="00E6500B">
        <w:rPr>
          <w:b/>
          <w:bCs/>
          <w:spacing w:val="-3"/>
          <w:szCs w:val="24"/>
          <w:highlight w:val="yellow"/>
          <w:u w:val="single"/>
          <w:lang w:val="en-US"/>
        </w:rPr>
        <w:t>12</w:t>
      </w:r>
      <w:r w:rsidRPr="005C316D">
        <w:rPr>
          <w:b/>
          <w:bCs/>
          <w:spacing w:val="-3"/>
          <w:szCs w:val="24"/>
          <w:highlight w:val="yellow"/>
          <w:u w:val="single"/>
          <w:lang w:val="en-US"/>
        </w:rPr>
        <w:t xml:space="preserve"> June 2022 Ashgabat time (GMT+5)</w:t>
      </w:r>
      <w:r w:rsidRPr="005C316D">
        <w:rPr>
          <w:spacing w:val="-3"/>
          <w:szCs w:val="24"/>
          <w:highlight w:val="yellow"/>
          <w:lang w:val="en-US"/>
        </w:rPr>
        <w:t>.</w:t>
      </w:r>
      <w:r w:rsidRPr="002005B1">
        <w:rPr>
          <w:spacing w:val="-3"/>
          <w:szCs w:val="24"/>
          <w:lang w:val="en-US"/>
        </w:rPr>
        <w:t xml:space="preserve"> </w:t>
      </w:r>
    </w:p>
    <w:p w14:paraId="09588C2D" w14:textId="77777777" w:rsidR="00CC16E3" w:rsidRPr="002005B1" w:rsidRDefault="00CC16E3" w:rsidP="002F3D24">
      <w:pPr>
        <w:jc w:val="both"/>
        <w:rPr>
          <w:spacing w:val="-3"/>
          <w:szCs w:val="24"/>
          <w:lang w:val="en-US"/>
        </w:rPr>
      </w:pPr>
    </w:p>
    <w:p w14:paraId="25064C1B" w14:textId="528B6348" w:rsidR="00CC16E3" w:rsidRPr="002005B1" w:rsidRDefault="00CC16E3" w:rsidP="002F3D24">
      <w:pPr>
        <w:jc w:val="both"/>
        <w:rPr>
          <w:spacing w:val="-3"/>
          <w:szCs w:val="24"/>
          <w:lang w:val="en-US"/>
        </w:rPr>
      </w:pPr>
      <w:r w:rsidRPr="002005B1">
        <w:rPr>
          <w:spacing w:val="-3"/>
          <w:szCs w:val="24"/>
          <w:lang w:val="en-US"/>
        </w:rPr>
        <w:t xml:space="preserve">All applicants will be informed of the selection decision in </w:t>
      </w:r>
      <w:r w:rsidR="0091243F" w:rsidRPr="002005B1">
        <w:rPr>
          <w:spacing w:val="-3"/>
          <w:szCs w:val="24"/>
          <w:lang w:val="en-US"/>
        </w:rPr>
        <w:t>writing</w:t>
      </w:r>
      <w:r w:rsidRPr="002005B1">
        <w:rPr>
          <w:spacing w:val="-3"/>
          <w:szCs w:val="24"/>
          <w:lang w:val="en-US"/>
        </w:rPr>
        <w:t>.</w:t>
      </w:r>
    </w:p>
    <w:p w14:paraId="7DA2634A" w14:textId="77777777" w:rsidR="00CC16E3" w:rsidRPr="002005B1" w:rsidRDefault="00CC16E3" w:rsidP="002F3D24">
      <w:pPr>
        <w:jc w:val="both"/>
        <w:rPr>
          <w:spacing w:val="-3"/>
          <w:szCs w:val="24"/>
          <w:lang w:val="en-US"/>
        </w:rPr>
      </w:pPr>
    </w:p>
    <w:p w14:paraId="59C80761" w14:textId="77777777" w:rsidR="00CC16E3" w:rsidRPr="00757C50" w:rsidRDefault="00CC16E3" w:rsidP="002F3D24">
      <w:pPr>
        <w:pStyle w:val="BodyText"/>
        <w:ind w:left="0" w:firstLine="0"/>
        <w:rPr>
          <w:szCs w:val="24"/>
          <w:lang w:val="en-US"/>
        </w:rPr>
      </w:pPr>
      <w:r w:rsidRPr="002005B1">
        <w:rPr>
          <w:szCs w:val="24"/>
          <w:lang w:val="en-US"/>
        </w:rPr>
        <w:lastRenderedPageBreak/>
        <w:t xml:space="preserve">For additional information and/or questions, please contact: IOM - </w:t>
      </w:r>
      <w:proofErr w:type="spellStart"/>
      <w:r w:rsidRPr="002005B1">
        <w:rPr>
          <w:szCs w:val="24"/>
          <w:lang w:val="en-US"/>
        </w:rPr>
        <w:t>Archabil</w:t>
      </w:r>
      <w:proofErr w:type="spellEnd"/>
      <w:r w:rsidRPr="002005B1">
        <w:rPr>
          <w:szCs w:val="24"/>
          <w:lang w:val="en-US"/>
        </w:rPr>
        <w:t xml:space="preserve"> Avenue, 21, UN Building, Ashgabat, Turkmenistan, by phone 48-84-07/06 (414/415) or by email: </w:t>
      </w:r>
      <w:hyperlink r:id="rId12" w:history="1">
        <w:r w:rsidRPr="002005B1">
          <w:rPr>
            <w:rStyle w:val="Hyperlink"/>
            <w:szCs w:val="24"/>
            <w:lang w:val="en-US"/>
          </w:rPr>
          <w:t>gannadurdiye@iom.int</w:t>
        </w:r>
      </w:hyperlink>
      <w:r w:rsidRPr="00757C50">
        <w:rPr>
          <w:szCs w:val="24"/>
          <w:lang w:val="en-US"/>
        </w:rPr>
        <w:t xml:space="preserve"> </w:t>
      </w:r>
    </w:p>
    <w:bookmarkEnd w:id="0"/>
    <w:p w14:paraId="4BB820A8" w14:textId="77777777" w:rsidR="00CC16E3" w:rsidRPr="002005B1" w:rsidRDefault="00CC16E3" w:rsidP="002F3D24">
      <w:pPr>
        <w:pStyle w:val="NormalWeb"/>
        <w:rPr>
          <w:b/>
          <w:bCs/>
          <w:noProof/>
          <w:lang w:val="en-US" w:eastAsia="en-US"/>
        </w:rPr>
      </w:pPr>
    </w:p>
    <w:sectPr w:rsidR="00CC16E3" w:rsidRPr="002005B1" w:rsidSect="00B61358">
      <w:headerReference w:type="even" r:id="rId13"/>
      <w:headerReference w:type="default" r:id="rId14"/>
      <w:footerReference w:type="even" r:id="rId15"/>
      <w:footerReference w:type="default" r:id="rId16"/>
      <w:pgSz w:w="11906" w:h="16838"/>
      <w:pgMar w:top="1440" w:right="1440" w:bottom="1440" w:left="1440" w:header="1080"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318F6" w14:textId="77777777" w:rsidR="00D67A3A" w:rsidRDefault="00D67A3A">
      <w:r>
        <w:separator/>
      </w:r>
    </w:p>
  </w:endnote>
  <w:endnote w:type="continuationSeparator" w:id="0">
    <w:p w14:paraId="0E72C1E6" w14:textId="77777777" w:rsidR="00D67A3A" w:rsidRDefault="00D67A3A">
      <w:r>
        <w:continuationSeparator/>
      </w:r>
    </w:p>
  </w:endnote>
  <w:endnote w:type="continuationNotice" w:id="1">
    <w:p w14:paraId="0E1A4AB3" w14:textId="77777777" w:rsidR="00D67A3A" w:rsidRDefault="00D67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4132" w14:textId="77777777" w:rsidR="009A7EA2" w:rsidRPr="002C5AB1" w:rsidRDefault="009A7EA2" w:rsidP="00BA31BD">
    <w:pPr>
      <w:pBdr>
        <w:top w:val="single" w:sz="6" w:space="5" w:color="auto"/>
      </w:pBdr>
      <w:jc w:val="center"/>
      <w:rPr>
        <w:rFonts w:ascii="Arial" w:hAnsi="Arial"/>
        <w:b/>
        <w:color w:val="003366"/>
        <w:sz w:val="18"/>
        <w:szCs w:val="18"/>
        <w:lang w:val="en-US"/>
      </w:rPr>
    </w:pPr>
    <w:r w:rsidRPr="002C5AB1">
      <w:rPr>
        <w:rFonts w:ascii="Arial" w:hAnsi="Arial"/>
        <w:b/>
        <w:color w:val="003366"/>
        <w:sz w:val="18"/>
        <w:szCs w:val="18"/>
        <w:lang w:val="en-US"/>
      </w:rPr>
      <w:t>Mission in Turkmenistan:</w:t>
    </w:r>
  </w:p>
  <w:p w14:paraId="4C46EEB5" w14:textId="77777777" w:rsidR="009A7EA2" w:rsidRPr="002C5AB1" w:rsidRDefault="009A7EA2" w:rsidP="00BA31BD">
    <w:pPr>
      <w:pStyle w:val="Address"/>
      <w:rPr>
        <w:color w:val="003366"/>
        <w:szCs w:val="18"/>
      </w:rPr>
    </w:pPr>
    <w:r w:rsidRPr="002C5AB1">
      <w:rPr>
        <w:color w:val="003366"/>
        <w:szCs w:val="18"/>
      </w:rPr>
      <w:t xml:space="preserve">4th floor </w:t>
    </w:r>
    <w:r w:rsidRPr="002C5AB1">
      <w:rPr>
        <w:color w:val="003366"/>
        <w:szCs w:val="18"/>
        <w:lang w:val="en-US"/>
      </w:rPr>
      <w:t>UN Building</w:t>
    </w:r>
    <w:r w:rsidRPr="002C5AB1">
      <w:rPr>
        <w:color w:val="003366"/>
        <w:szCs w:val="18"/>
      </w:rPr>
      <w:t xml:space="preserve"> • 40 </w:t>
    </w:r>
    <w:proofErr w:type="spellStart"/>
    <w:r w:rsidRPr="002C5AB1">
      <w:rPr>
        <w:color w:val="003366"/>
        <w:szCs w:val="18"/>
      </w:rPr>
      <w:t>Galkynysh</w:t>
    </w:r>
    <w:proofErr w:type="spellEnd"/>
    <w:r w:rsidRPr="002C5AB1">
      <w:rPr>
        <w:color w:val="003366"/>
        <w:szCs w:val="18"/>
      </w:rPr>
      <w:t xml:space="preserve"> street • Ashgabat • Turkmenistan • 744013</w:t>
    </w:r>
  </w:p>
  <w:p w14:paraId="584083E6" w14:textId="77777777" w:rsidR="009A7EA2" w:rsidRPr="002C5AB1" w:rsidRDefault="009A7EA2" w:rsidP="00BA31BD">
    <w:pPr>
      <w:pStyle w:val="Address"/>
      <w:rPr>
        <w:iCs/>
        <w:color w:val="003366"/>
        <w:szCs w:val="18"/>
      </w:rPr>
    </w:pPr>
    <w:r w:rsidRPr="002C5AB1">
      <w:rPr>
        <w:iCs/>
        <w:color w:val="003366"/>
        <w:szCs w:val="18"/>
        <w:lang w:val="en-US"/>
      </w:rPr>
      <w:t xml:space="preserve">744013 </w:t>
    </w:r>
    <w:proofErr w:type="spellStart"/>
    <w:r w:rsidRPr="002C5AB1">
      <w:rPr>
        <w:iCs/>
        <w:color w:val="003366"/>
        <w:szCs w:val="18"/>
        <w:lang w:val="en-US"/>
      </w:rPr>
      <w:t>Türkmenistan</w:t>
    </w:r>
    <w:proofErr w:type="spellEnd"/>
    <w:r w:rsidRPr="002C5AB1">
      <w:rPr>
        <w:iCs/>
        <w:color w:val="003366"/>
        <w:szCs w:val="18"/>
        <w:lang w:val="en-US"/>
      </w:rPr>
      <w:t xml:space="preserve">, </w:t>
    </w:r>
    <w:proofErr w:type="spellStart"/>
    <w:r w:rsidRPr="002C5AB1">
      <w:rPr>
        <w:iCs/>
        <w:color w:val="003366"/>
        <w:szCs w:val="18"/>
        <w:lang w:val="en-US"/>
      </w:rPr>
      <w:t>Aşgabat</w:t>
    </w:r>
    <w:proofErr w:type="spellEnd"/>
    <w:r w:rsidRPr="002C5AB1">
      <w:rPr>
        <w:iCs/>
        <w:color w:val="003366"/>
        <w:szCs w:val="18"/>
        <w:lang w:val="en-US"/>
      </w:rPr>
      <w:t>, BMG-</w:t>
    </w:r>
    <w:proofErr w:type="spellStart"/>
    <w:r w:rsidRPr="002C5AB1">
      <w:rPr>
        <w:iCs/>
        <w:color w:val="003366"/>
        <w:szCs w:val="18"/>
        <w:lang w:val="en-US"/>
      </w:rPr>
      <w:t>nyň</w:t>
    </w:r>
    <w:proofErr w:type="spellEnd"/>
    <w:r w:rsidRPr="002C5AB1">
      <w:rPr>
        <w:iCs/>
        <w:color w:val="003366"/>
        <w:szCs w:val="18"/>
        <w:lang w:val="en-US"/>
      </w:rPr>
      <w:t xml:space="preserve"> </w:t>
    </w:r>
    <w:proofErr w:type="spellStart"/>
    <w:r w:rsidRPr="002C5AB1">
      <w:rPr>
        <w:iCs/>
        <w:color w:val="003366"/>
        <w:szCs w:val="18"/>
        <w:lang w:val="en-US"/>
      </w:rPr>
      <w:t>binasy</w:t>
    </w:r>
    <w:proofErr w:type="spellEnd"/>
    <w:r w:rsidRPr="002C5AB1">
      <w:rPr>
        <w:iCs/>
        <w:color w:val="003366"/>
        <w:szCs w:val="18"/>
        <w:lang w:val="en-US"/>
      </w:rPr>
      <w:t xml:space="preserve">. </w:t>
    </w:r>
    <w:proofErr w:type="spellStart"/>
    <w:r w:rsidRPr="002C5AB1">
      <w:rPr>
        <w:iCs/>
        <w:color w:val="003366"/>
        <w:szCs w:val="18"/>
        <w:lang w:val="en-US"/>
      </w:rPr>
      <w:t>Galkynyş</w:t>
    </w:r>
    <w:proofErr w:type="spellEnd"/>
    <w:r w:rsidRPr="002C5AB1">
      <w:rPr>
        <w:iCs/>
        <w:color w:val="003366"/>
        <w:szCs w:val="18"/>
        <w:lang w:val="en-US"/>
      </w:rPr>
      <w:t xml:space="preserve"> </w:t>
    </w:r>
    <w:proofErr w:type="spellStart"/>
    <w:r w:rsidRPr="002C5AB1">
      <w:rPr>
        <w:iCs/>
        <w:color w:val="003366"/>
        <w:szCs w:val="18"/>
        <w:lang w:val="en-US"/>
      </w:rPr>
      <w:t>köçesiniň</w:t>
    </w:r>
    <w:proofErr w:type="spellEnd"/>
    <w:r w:rsidRPr="002C5AB1">
      <w:rPr>
        <w:iCs/>
        <w:color w:val="003366"/>
        <w:szCs w:val="18"/>
        <w:lang w:val="en-US"/>
      </w:rPr>
      <w:t xml:space="preserve"> 40-njy </w:t>
    </w:r>
    <w:proofErr w:type="spellStart"/>
    <w:r w:rsidRPr="002C5AB1">
      <w:rPr>
        <w:iCs/>
        <w:color w:val="003366"/>
        <w:szCs w:val="18"/>
        <w:lang w:val="en-US"/>
      </w:rPr>
      <w:t>jaýy</w:t>
    </w:r>
    <w:proofErr w:type="spellEnd"/>
  </w:p>
  <w:p w14:paraId="3E10E8D8" w14:textId="77777777" w:rsidR="009A7EA2" w:rsidRPr="002C5AB1" w:rsidRDefault="009A7EA2" w:rsidP="00BA31BD">
    <w:pPr>
      <w:pStyle w:val="Address"/>
      <w:rPr>
        <w:color w:val="003366"/>
        <w:szCs w:val="18"/>
      </w:rPr>
    </w:pPr>
    <w:r w:rsidRPr="002C5AB1">
      <w:rPr>
        <w:color w:val="003366"/>
        <w:szCs w:val="18"/>
      </w:rPr>
      <w:t>Tel: (</w:t>
    </w:r>
    <w:r w:rsidRPr="002C5AB1">
      <w:rPr>
        <w:color w:val="003366"/>
        <w:szCs w:val="18"/>
        <w:lang w:val="en-US"/>
      </w:rPr>
      <w:t>+</w:t>
    </w:r>
    <w:r w:rsidRPr="002C5AB1">
      <w:rPr>
        <w:color w:val="003366"/>
        <w:szCs w:val="18"/>
      </w:rPr>
      <w:t>993 12) 420816, 420817, 425690 • Fax:</w:t>
    </w:r>
    <w:r w:rsidRPr="002C5AB1">
      <w:rPr>
        <w:color w:val="003366"/>
        <w:szCs w:val="18"/>
        <w:lang w:val="en-US"/>
      </w:rPr>
      <w:t xml:space="preserve"> </w:t>
    </w:r>
    <w:r w:rsidRPr="002C5AB1">
      <w:rPr>
        <w:color w:val="003366"/>
        <w:szCs w:val="18"/>
      </w:rPr>
      <w:t>(</w:t>
    </w:r>
    <w:r w:rsidRPr="002C5AB1">
      <w:rPr>
        <w:color w:val="003366"/>
        <w:szCs w:val="18"/>
        <w:lang w:val="en-US"/>
      </w:rPr>
      <w:t>+</w:t>
    </w:r>
    <w:r w:rsidRPr="002C5AB1">
      <w:rPr>
        <w:color w:val="003366"/>
        <w:szCs w:val="18"/>
      </w:rPr>
      <w:t>993 12) 420816 •</w:t>
    </w:r>
    <w:r w:rsidRPr="002C5AB1">
      <w:rPr>
        <w:rFonts w:ascii="Wingdings" w:hAnsi="Wingdings"/>
        <w:color w:val="003366"/>
        <w:szCs w:val="18"/>
      </w:rPr>
      <w:t></w:t>
    </w:r>
    <w:r w:rsidRPr="002C5AB1">
      <w:rPr>
        <w:color w:val="003366"/>
        <w:szCs w:val="18"/>
      </w:rPr>
      <w:t>E-mail: iomashgabat@iom.int</w:t>
    </w:r>
  </w:p>
  <w:p w14:paraId="29C17B97" w14:textId="77777777" w:rsidR="009A7EA2" w:rsidRPr="00BA31BD" w:rsidRDefault="009A7EA2" w:rsidP="00BA31BD">
    <w:pPr>
      <w:pStyle w:val="Footer"/>
      <w:jc w:val="center"/>
      <w:rPr>
        <w:sz w:val="18"/>
        <w:szCs w:val="18"/>
      </w:rPr>
    </w:pPr>
    <w:r w:rsidRPr="002C5AB1">
      <w:rPr>
        <w:color w:val="003366"/>
        <w:sz w:val="18"/>
        <w:szCs w:val="18"/>
      </w:rPr>
      <w:t>Internet: http://www.iom.int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8ECB" w14:textId="77777777" w:rsidR="000124AE" w:rsidRPr="000124AE" w:rsidRDefault="000124AE" w:rsidP="000124AE">
    <w:pPr>
      <w:pBdr>
        <w:top w:val="single" w:sz="6" w:space="5" w:color="auto"/>
      </w:pBdr>
      <w:jc w:val="center"/>
      <w:rPr>
        <w:rFonts w:ascii="Arial" w:hAnsi="Arial"/>
        <w:b/>
        <w:color w:val="003366"/>
        <w:sz w:val="18"/>
        <w:lang w:val="en-US"/>
      </w:rPr>
    </w:pPr>
    <w:bookmarkStart w:id="5" w:name="_Hlk98338224"/>
    <w:smartTag w:uri="urn:schemas-microsoft-com:office:smarttags" w:element="City">
      <w:r w:rsidRPr="000124AE">
        <w:rPr>
          <w:rFonts w:ascii="Arial" w:hAnsi="Arial"/>
          <w:b/>
          <w:color w:val="003366"/>
          <w:sz w:val="18"/>
          <w:lang w:val="en-US"/>
        </w:rPr>
        <w:t>Mission</w:t>
      </w:r>
    </w:smartTag>
    <w:r w:rsidRPr="000124AE">
      <w:rPr>
        <w:rFonts w:ascii="Arial" w:hAnsi="Arial"/>
        <w:b/>
        <w:color w:val="003366"/>
        <w:sz w:val="18"/>
        <w:lang w:val="en-US"/>
      </w:rPr>
      <w:t xml:space="preserve"> in </w:t>
    </w:r>
    <w:smartTag w:uri="urn:schemas-microsoft-com:office:smarttags" w:element="country-region">
      <w:smartTag w:uri="urn:schemas-microsoft-com:office:smarttags" w:element="place">
        <w:r w:rsidRPr="000124AE">
          <w:rPr>
            <w:rFonts w:ascii="Arial" w:hAnsi="Arial"/>
            <w:b/>
            <w:color w:val="003366"/>
            <w:sz w:val="18"/>
            <w:lang w:val="en-US"/>
          </w:rPr>
          <w:t>Turkmenistan</w:t>
        </w:r>
      </w:smartTag>
    </w:smartTag>
    <w:r w:rsidRPr="000124AE">
      <w:rPr>
        <w:rFonts w:ascii="Arial" w:hAnsi="Arial"/>
        <w:b/>
        <w:color w:val="003366"/>
        <w:sz w:val="18"/>
        <w:lang w:val="en-US"/>
      </w:rPr>
      <w:t>:</w:t>
    </w:r>
  </w:p>
  <w:p w14:paraId="7887B884" w14:textId="77777777" w:rsidR="000124AE" w:rsidRPr="000124AE" w:rsidRDefault="000124AE" w:rsidP="000124AE">
    <w:pPr>
      <w:jc w:val="center"/>
      <w:rPr>
        <w:rFonts w:ascii="Arial" w:hAnsi="Arial"/>
        <w:color w:val="003366"/>
        <w:sz w:val="18"/>
      </w:rPr>
    </w:pPr>
    <w:r w:rsidRPr="000124AE">
      <w:rPr>
        <w:rFonts w:ascii="Arial" w:hAnsi="Arial"/>
        <w:color w:val="003366"/>
        <w:sz w:val="18"/>
      </w:rPr>
      <w:t xml:space="preserve">4th floor </w:t>
    </w:r>
    <w:r w:rsidRPr="000124AE">
      <w:rPr>
        <w:rFonts w:ascii="Arial" w:hAnsi="Arial"/>
        <w:color w:val="003366"/>
        <w:sz w:val="18"/>
        <w:lang w:val="en-US"/>
      </w:rPr>
      <w:t>UN Building</w:t>
    </w:r>
    <w:r w:rsidRPr="000124AE">
      <w:rPr>
        <w:rFonts w:ascii="Arial" w:hAnsi="Arial"/>
        <w:color w:val="003366"/>
        <w:sz w:val="20"/>
      </w:rPr>
      <w:t xml:space="preserve"> •</w:t>
    </w:r>
    <w:r w:rsidRPr="000124AE">
      <w:rPr>
        <w:rFonts w:ascii="Arial" w:hAnsi="Arial"/>
        <w:color w:val="003366"/>
        <w:sz w:val="18"/>
      </w:rPr>
      <w:t xml:space="preserve"> </w:t>
    </w:r>
    <w:r w:rsidR="0069158A" w:rsidRPr="0069158A">
      <w:rPr>
        <w:rFonts w:ascii="Arial" w:hAnsi="Arial"/>
        <w:color w:val="003366"/>
        <w:sz w:val="18"/>
        <w:lang w:val="en-US"/>
      </w:rPr>
      <w:t xml:space="preserve">21 </w:t>
    </w:r>
    <w:proofErr w:type="spellStart"/>
    <w:r w:rsidR="0069158A">
      <w:rPr>
        <w:rFonts w:ascii="Arial" w:hAnsi="Arial"/>
        <w:color w:val="003366"/>
        <w:sz w:val="18"/>
        <w:lang w:val="en-US"/>
      </w:rPr>
      <w:t>Archabil</w:t>
    </w:r>
    <w:proofErr w:type="spellEnd"/>
    <w:r w:rsidR="0069158A">
      <w:rPr>
        <w:rFonts w:ascii="Arial" w:hAnsi="Arial"/>
        <w:color w:val="003366"/>
        <w:sz w:val="18"/>
        <w:lang w:val="en-US"/>
      </w:rPr>
      <w:t xml:space="preserve"> </w:t>
    </w:r>
    <w:proofErr w:type="spellStart"/>
    <w:r w:rsidR="0069158A">
      <w:rPr>
        <w:rFonts w:ascii="Arial" w:hAnsi="Arial"/>
        <w:color w:val="003366"/>
        <w:sz w:val="18"/>
        <w:lang w:val="en-US"/>
      </w:rPr>
      <w:t>Aven</w:t>
    </w:r>
    <w:proofErr w:type="spellEnd"/>
    <w:r w:rsidRPr="000124AE">
      <w:rPr>
        <w:rFonts w:ascii="Arial" w:hAnsi="Arial"/>
        <w:color w:val="003366"/>
        <w:sz w:val="18"/>
      </w:rPr>
      <w:t xml:space="preserve"> </w:t>
    </w:r>
    <w:r w:rsidRPr="000124AE">
      <w:rPr>
        <w:rFonts w:ascii="Arial" w:hAnsi="Arial"/>
        <w:color w:val="003366"/>
        <w:sz w:val="20"/>
      </w:rPr>
      <w:t>•</w:t>
    </w:r>
    <w:r w:rsidRPr="000124AE">
      <w:rPr>
        <w:rFonts w:ascii="Arial" w:hAnsi="Arial"/>
        <w:color w:val="003366"/>
        <w:sz w:val="18"/>
      </w:rPr>
      <w:t xml:space="preserve"> Ashgabat </w:t>
    </w:r>
    <w:r w:rsidRPr="000124AE">
      <w:rPr>
        <w:rFonts w:ascii="Arial" w:hAnsi="Arial"/>
        <w:color w:val="003366"/>
        <w:sz w:val="20"/>
      </w:rPr>
      <w:t>•</w:t>
    </w:r>
    <w:r w:rsidRPr="000124AE">
      <w:rPr>
        <w:rFonts w:ascii="Arial" w:hAnsi="Arial"/>
        <w:color w:val="003366"/>
        <w:sz w:val="18"/>
      </w:rPr>
      <w:t xml:space="preserve"> Turkmenistan </w:t>
    </w:r>
    <w:r w:rsidRPr="000124AE">
      <w:rPr>
        <w:rFonts w:ascii="Arial" w:hAnsi="Arial"/>
        <w:color w:val="003366"/>
        <w:sz w:val="20"/>
      </w:rPr>
      <w:t>•</w:t>
    </w:r>
    <w:r w:rsidRPr="000124AE">
      <w:rPr>
        <w:rFonts w:ascii="Arial" w:hAnsi="Arial"/>
        <w:color w:val="003366"/>
        <w:sz w:val="18"/>
      </w:rPr>
      <w:t xml:space="preserve"> 7440</w:t>
    </w:r>
    <w:r w:rsidR="0069158A">
      <w:rPr>
        <w:rFonts w:ascii="Arial" w:hAnsi="Arial"/>
        <w:color w:val="003366"/>
        <w:sz w:val="18"/>
      </w:rPr>
      <w:t>00</w:t>
    </w:r>
  </w:p>
  <w:p w14:paraId="09BE97B1" w14:textId="77777777" w:rsidR="000124AE" w:rsidRPr="000124AE" w:rsidRDefault="000124AE" w:rsidP="000124AE">
    <w:pPr>
      <w:jc w:val="center"/>
      <w:rPr>
        <w:rFonts w:ascii="Arial" w:hAnsi="Arial"/>
        <w:iCs/>
        <w:color w:val="003366"/>
        <w:sz w:val="18"/>
      </w:rPr>
    </w:pPr>
    <w:r w:rsidRPr="000124AE">
      <w:rPr>
        <w:rFonts w:ascii="Arial" w:hAnsi="Arial"/>
        <w:iCs/>
        <w:color w:val="003366"/>
        <w:sz w:val="18"/>
        <w:lang w:val="en-US"/>
      </w:rPr>
      <w:t>7440</w:t>
    </w:r>
    <w:r w:rsidR="0069158A">
      <w:rPr>
        <w:rFonts w:ascii="Arial" w:hAnsi="Arial"/>
        <w:iCs/>
        <w:color w:val="003366"/>
        <w:sz w:val="18"/>
        <w:lang w:val="en-US"/>
      </w:rPr>
      <w:t>00</w:t>
    </w:r>
    <w:r w:rsidRPr="000124AE">
      <w:rPr>
        <w:rFonts w:ascii="Arial" w:hAnsi="Arial"/>
        <w:iCs/>
        <w:color w:val="003366"/>
        <w:sz w:val="18"/>
        <w:lang w:val="en-US"/>
      </w:rPr>
      <w:t xml:space="preserve"> </w:t>
    </w:r>
    <w:proofErr w:type="spellStart"/>
    <w:r w:rsidRPr="000124AE">
      <w:rPr>
        <w:rFonts w:ascii="Arial" w:hAnsi="Arial"/>
        <w:iCs/>
        <w:color w:val="003366"/>
        <w:sz w:val="18"/>
        <w:lang w:val="en-US"/>
      </w:rPr>
      <w:t>Türkmenistan</w:t>
    </w:r>
    <w:proofErr w:type="spellEnd"/>
    <w:r w:rsidRPr="000124AE">
      <w:rPr>
        <w:rFonts w:ascii="Arial" w:hAnsi="Arial"/>
        <w:iCs/>
        <w:color w:val="003366"/>
        <w:sz w:val="18"/>
        <w:lang w:val="en-US"/>
      </w:rPr>
      <w:t xml:space="preserve">, </w:t>
    </w:r>
    <w:proofErr w:type="spellStart"/>
    <w:r w:rsidRPr="000124AE">
      <w:rPr>
        <w:rFonts w:ascii="Arial" w:hAnsi="Arial"/>
        <w:iCs/>
        <w:color w:val="003366"/>
        <w:sz w:val="18"/>
        <w:lang w:val="en-US"/>
      </w:rPr>
      <w:t>Aşgabat</w:t>
    </w:r>
    <w:proofErr w:type="spellEnd"/>
    <w:r w:rsidRPr="000124AE">
      <w:rPr>
        <w:rFonts w:ascii="Arial" w:hAnsi="Arial"/>
        <w:iCs/>
        <w:color w:val="003366"/>
        <w:sz w:val="18"/>
        <w:lang w:val="en-US"/>
      </w:rPr>
      <w:t>, BMG-</w:t>
    </w:r>
    <w:proofErr w:type="spellStart"/>
    <w:r w:rsidRPr="000124AE">
      <w:rPr>
        <w:rFonts w:ascii="Arial" w:hAnsi="Arial"/>
        <w:iCs/>
        <w:color w:val="003366"/>
        <w:sz w:val="18"/>
        <w:lang w:val="en-US"/>
      </w:rPr>
      <w:t>nyň</w:t>
    </w:r>
    <w:proofErr w:type="spellEnd"/>
    <w:r w:rsidRPr="000124AE">
      <w:rPr>
        <w:rFonts w:ascii="Arial" w:hAnsi="Arial"/>
        <w:iCs/>
        <w:color w:val="003366"/>
        <w:sz w:val="18"/>
        <w:lang w:val="en-US"/>
      </w:rPr>
      <w:t xml:space="preserve"> </w:t>
    </w:r>
    <w:proofErr w:type="spellStart"/>
    <w:r w:rsidRPr="000124AE">
      <w:rPr>
        <w:rFonts w:ascii="Arial" w:hAnsi="Arial"/>
        <w:iCs/>
        <w:color w:val="003366"/>
        <w:sz w:val="18"/>
        <w:lang w:val="en-US"/>
      </w:rPr>
      <w:t>binasy</w:t>
    </w:r>
    <w:proofErr w:type="spellEnd"/>
    <w:r w:rsidRPr="000124AE">
      <w:rPr>
        <w:rFonts w:ascii="Arial" w:hAnsi="Arial"/>
        <w:iCs/>
        <w:color w:val="003366"/>
        <w:sz w:val="18"/>
        <w:lang w:val="en-US"/>
      </w:rPr>
      <w:t xml:space="preserve">. </w:t>
    </w:r>
    <w:proofErr w:type="spellStart"/>
    <w:r w:rsidR="0069158A">
      <w:rPr>
        <w:rFonts w:ascii="Arial" w:hAnsi="Arial"/>
        <w:iCs/>
        <w:color w:val="003366"/>
        <w:sz w:val="18"/>
        <w:lang w:val="en-US"/>
      </w:rPr>
      <w:t>Ar</w:t>
    </w:r>
    <w:r w:rsidR="0069158A" w:rsidRPr="000124AE">
      <w:rPr>
        <w:rFonts w:ascii="Arial" w:hAnsi="Arial"/>
        <w:iCs/>
        <w:color w:val="003366"/>
        <w:sz w:val="18"/>
        <w:lang w:val="en-US"/>
      </w:rPr>
      <w:t>ç</w:t>
    </w:r>
    <w:r w:rsidR="0069158A">
      <w:rPr>
        <w:rFonts w:ascii="Arial" w:hAnsi="Arial"/>
        <w:iCs/>
        <w:color w:val="003366"/>
        <w:sz w:val="18"/>
        <w:lang w:val="en-US"/>
      </w:rPr>
      <w:t>abil</w:t>
    </w:r>
    <w:proofErr w:type="spellEnd"/>
    <w:r w:rsidR="0069158A">
      <w:rPr>
        <w:rFonts w:ascii="Arial" w:hAnsi="Arial"/>
        <w:iCs/>
        <w:color w:val="003366"/>
        <w:sz w:val="18"/>
        <w:lang w:val="en-US"/>
      </w:rPr>
      <w:t xml:space="preserve"> </w:t>
    </w:r>
    <w:proofErr w:type="spellStart"/>
    <w:r w:rsidRPr="000124AE">
      <w:rPr>
        <w:rFonts w:ascii="Arial" w:hAnsi="Arial"/>
        <w:iCs/>
        <w:color w:val="003366"/>
        <w:sz w:val="18"/>
        <w:lang w:val="en-US"/>
      </w:rPr>
      <w:t>kö</w:t>
    </w:r>
    <w:bookmarkStart w:id="6" w:name="_Hlk92893055"/>
    <w:r w:rsidRPr="000124AE">
      <w:rPr>
        <w:rFonts w:ascii="Arial" w:hAnsi="Arial"/>
        <w:iCs/>
        <w:color w:val="003366"/>
        <w:sz w:val="18"/>
        <w:lang w:val="en-US"/>
      </w:rPr>
      <w:t>ç</w:t>
    </w:r>
    <w:bookmarkEnd w:id="6"/>
    <w:r w:rsidRPr="000124AE">
      <w:rPr>
        <w:rFonts w:ascii="Arial" w:hAnsi="Arial"/>
        <w:iCs/>
        <w:color w:val="003366"/>
        <w:sz w:val="18"/>
        <w:lang w:val="en-US"/>
      </w:rPr>
      <w:t>esiniň</w:t>
    </w:r>
    <w:proofErr w:type="spellEnd"/>
    <w:r w:rsidRPr="000124AE">
      <w:rPr>
        <w:rFonts w:ascii="Arial" w:hAnsi="Arial"/>
        <w:iCs/>
        <w:color w:val="003366"/>
        <w:sz w:val="18"/>
        <w:lang w:val="en-US"/>
      </w:rPr>
      <w:t xml:space="preserve"> </w:t>
    </w:r>
    <w:r w:rsidR="0069158A">
      <w:rPr>
        <w:rFonts w:ascii="Arial" w:hAnsi="Arial"/>
        <w:iCs/>
        <w:color w:val="003366"/>
        <w:sz w:val="18"/>
        <w:lang w:val="en-US"/>
      </w:rPr>
      <w:t>21</w:t>
    </w:r>
    <w:r w:rsidRPr="000124AE">
      <w:rPr>
        <w:rFonts w:ascii="Arial" w:hAnsi="Arial"/>
        <w:iCs/>
        <w:color w:val="003366"/>
        <w:sz w:val="18"/>
        <w:lang w:val="en-US"/>
      </w:rPr>
      <w:t xml:space="preserve">-njy </w:t>
    </w:r>
    <w:proofErr w:type="spellStart"/>
    <w:r w:rsidRPr="000124AE">
      <w:rPr>
        <w:rFonts w:ascii="Arial" w:hAnsi="Arial"/>
        <w:iCs/>
        <w:color w:val="003366"/>
        <w:sz w:val="18"/>
        <w:lang w:val="en-US"/>
      </w:rPr>
      <w:t>jaýy</w:t>
    </w:r>
    <w:proofErr w:type="spellEnd"/>
  </w:p>
  <w:p w14:paraId="6FCE1EF7" w14:textId="77777777" w:rsidR="000124AE" w:rsidRPr="000124AE" w:rsidRDefault="000124AE" w:rsidP="000124AE">
    <w:pPr>
      <w:jc w:val="center"/>
      <w:rPr>
        <w:rFonts w:ascii="Arial" w:hAnsi="Arial"/>
        <w:color w:val="003366"/>
        <w:sz w:val="18"/>
      </w:rPr>
    </w:pPr>
    <w:r w:rsidRPr="000124AE">
      <w:rPr>
        <w:rFonts w:ascii="Arial" w:hAnsi="Arial"/>
        <w:color w:val="003366"/>
        <w:sz w:val="18"/>
      </w:rPr>
      <w:t>Tel: (</w:t>
    </w:r>
    <w:r w:rsidRPr="000124AE">
      <w:rPr>
        <w:rFonts w:ascii="Arial" w:hAnsi="Arial"/>
        <w:color w:val="003366"/>
        <w:sz w:val="18"/>
        <w:lang w:val="en-US"/>
      </w:rPr>
      <w:t>+</w:t>
    </w:r>
    <w:r w:rsidRPr="000124AE">
      <w:rPr>
        <w:rFonts w:ascii="Arial" w:hAnsi="Arial"/>
        <w:color w:val="003366"/>
        <w:sz w:val="18"/>
      </w:rPr>
      <w:t>993 12) 4</w:t>
    </w:r>
    <w:r w:rsidR="0069158A">
      <w:rPr>
        <w:rFonts w:ascii="Arial" w:hAnsi="Arial"/>
        <w:color w:val="003366"/>
        <w:sz w:val="18"/>
      </w:rPr>
      <w:t>88407</w:t>
    </w:r>
    <w:r w:rsidRPr="000124AE">
      <w:rPr>
        <w:rFonts w:ascii="Arial" w:hAnsi="Arial"/>
        <w:color w:val="003366"/>
        <w:sz w:val="18"/>
      </w:rPr>
      <w:t>, 4</w:t>
    </w:r>
    <w:r w:rsidR="0069158A">
      <w:rPr>
        <w:rFonts w:ascii="Arial" w:hAnsi="Arial"/>
        <w:color w:val="003366"/>
        <w:sz w:val="18"/>
      </w:rPr>
      <w:t>88408</w:t>
    </w:r>
    <w:r w:rsidRPr="000124AE">
      <w:rPr>
        <w:rFonts w:ascii="Arial" w:hAnsi="Arial"/>
        <w:color w:val="003366"/>
        <w:sz w:val="18"/>
      </w:rPr>
      <w:t xml:space="preserve"> </w:t>
    </w:r>
    <w:r w:rsidRPr="000124AE">
      <w:rPr>
        <w:rFonts w:ascii="Arial" w:hAnsi="Arial"/>
        <w:color w:val="003366"/>
        <w:sz w:val="20"/>
      </w:rPr>
      <w:t>•</w:t>
    </w:r>
    <w:r w:rsidRPr="000124AE">
      <w:rPr>
        <w:rFonts w:ascii="Arial" w:hAnsi="Arial"/>
        <w:color w:val="003366"/>
        <w:sz w:val="18"/>
      </w:rPr>
      <w:t xml:space="preserve"> Fax: (</w:t>
    </w:r>
    <w:r w:rsidRPr="000124AE">
      <w:rPr>
        <w:rFonts w:ascii="Arial" w:hAnsi="Arial"/>
        <w:color w:val="003366"/>
        <w:sz w:val="18"/>
        <w:lang w:val="en-US"/>
      </w:rPr>
      <w:t>+</w:t>
    </w:r>
    <w:r w:rsidRPr="000124AE">
      <w:rPr>
        <w:rFonts w:ascii="Arial" w:hAnsi="Arial"/>
        <w:color w:val="003366"/>
        <w:sz w:val="18"/>
      </w:rPr>
      <w:t>993 12) 4</w:t>
    </w:r>
    <w:r w:rsidR="0069158A">
      <w:rPr>
        <w:rFonts w:ascii="Arial" w:hAnsi="Arial"/>
        <w:color w:val="003366"/>
        <w:sz w:val="18"/>
      </w:rPr>
      <w:t>88409</w:t>
    </w:r>
    <w:r w:rsidRPr="000124AE">
      <w:rPr>
        <w:rFonts w:ascii="Arial" w:hAnsi="Arial"/>
        <w:color w:val="003366"/>
        <w:sz w:val="18"/>
      </w:rPr>
      <w:t xml:space="preserve"> </w:t>
    </w:r>
    <w:r w:rsidRPr="000124AE">
      <w:rPr>
        <w:rFonts w:ascii="Arial" w:hAnsi="Arial"/>
        <w:color w:val="003366"/>
        <w:sz w:val="20"/>
      </w:rPr>
      <w:t>•</w:t>
    </w:r>
    <w:r w:rsidRPr="000124AE">
      <w:rPr>
        <w:rFonts w:ascii="Wingdings" w:hAnsi="Wingdings"/>
        <w:color w:val="003366"/>
        <w:sz w:val="10"/>
      </w:rPr>
      <w:t></w:t>
    </w:r>
    <w:r w:rsidRPr="000124AE">
      <w:rPr>
        <w:rFonts w:ascii="Arial" w:hAnsi="Arial"/>
        <w:color w:val="003366"/>
        <w:sz w:val="18"/>
      </w:rPr>
      <w:t xml:space="preserve">E-mail: iomashgabat@iom.int </w:t>
    </w:r>
  </w:p>
  <w:p w14:paraId="5186D660" w14:textId="77777777" w:rsidR="000124AE" w:rsidRPr="000124AE" w:rsidRDefault="000124AE" w:rsidP="000124AE">
    <w:pPr>
      <w:jc w:val="center"/>
      <w:rPr>
        <w:rFonts w:ascii="Arial" w:hAnsi="Arial"/>
        <w:color w:val="003366"/>
        <w:sz w:val="18"/>
      </w:rPr>
    </w:pPr>
    <w:r w:rsidRPr="000124AE">
      <w:rPr>
        <w:rFonts w:ascii="Arial" w:hAnsi="Arial"/>
        <w:color w:val="003366"/>
        <w:sz w:val="18"/>
      </w:rPr>
      <w:t>Internet: http://www.iom.int</w:t>
    </w:r>
  </w:p>
  <w:bookmarkEnd w:id="5"/>
  <w:p w14:paraId="3CDB0967" w14:textId="77777777" w:rsidR="000124AE" w:rsidRPr="000124AE" w:rsidRDefault="000124AE" w:rsidP="000124AE">
    <w:pPr>
      <w:tabs>
        <w:tab w:val="center" w:pos="4677"/>
        <w:tab w:val="right" w:pos="9355"/>
      </w:tabs>
    </w:pPr>
  </w:p>
  <w:p w14:paraId="3A0476CE" w14:textId="77777777" w:rsidR="009A7EA2" w:rsidRPr="00984014" w:rsidRDefault="009A7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5091F" w14:textId="77777777" w:rsidR="00D67A3A" w:rsidRDefault="00D67A3A">
      <w:r>
        <w:separator/>
      </w:r>
    </w:p>
  </w:footnote>
  <w:footnote w:type="continuationSeparator" w:id="0">
    <w:p w14:paraId="3FBD656D" w14:textId="77777777" w:rsidR="00D67A3A" w:rsidRDefault="00D67A3A">
      <w:r>
        <w:continuationSeparator/>
      </w:r>
    </w:p>
  </w:footnote>
  <w:footnote w:type="continuationNotice" w:id="1">
    <w:p w14:paraId="05782909" w14:textId="77777777" w:rsidR="00D67A3A" w:rsidRDefault="00D67A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D20C" w14:textId="77777777" w:rsidR="00C867F6" w:rsidRDefault="00D67A3A">
    <w:pPr>
      <w:pStyle w:val="Header"/>
    </w:pPr>
    <w:r>
      <w:rPr>
        <w:noProof/>
        <w:color w:val="2B579A"/>
        <w:shd w:val="clear" w:color="auto" w:fill="E6E6E6"/>
      </w:rPr>
      <w:pict w14:anchorId="577F83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s1030" type="#_x0000_t75" style="position:absolute;margin-left:402.05pt;margin-top:-20.2pt;width:83.75pt;height:64.65pt;z-index:2;visibility:visible;mso-position-horizontal-relative:margin">
          <v:imagedata r:id="rId1" o:title=""/>
          <w10:wrap type="square" anchorx="margin"/>
        </v:shape>
      </w:pict>
    </w:r>
    <w:r>
      <w:rPr>
        <w:noProof/>
        <w:color w:val="2B579A"/>
        <w:shd w:val="clear" w:color="auto" w:fill="E6E6E6"/>
      </w:rPr>
      <w:pict w14:anchorId="51E1AE16">
        <v:shape id="Рисунок 1" o:spid="_x0000_s1029" type="#_x0000_t75" style="position:absolute;margin-left:262.5pt;margin-top:-17.8pt;width:162.45pt;height:56.75pt;z-index:1;visibility:visible;mso-position-horizontal-relative:page">
          <v:imagedata r:id="rId2" o:title=""/>
          <w10:wrap anchorx="page"/>
        </v:shape>
      </w:pict>
    </w:r>
    <w:r>
      <w:rPr>
        <w:noProof/>
        <w:color w:val="2B579A"/>
        <w:shd w:val="clear" w:color="auto" w:fill="E6E6E6"/>
      </w:rPr>
      <w:pict w14:anchorId="59E05264">
        <v:shape id="Рисунок 92" o:spid="_x0000_s1031" type="#_x0000_t75" style="position:absolute;margin-left:-25.95pt;margin-top:-30.65pt;width:205.5pt;height:79pt;z-index:-1;visibility:visible" wrapcoords="-79 0 -79 21394 21600 21394 21600 0 -79 0">
          <v:imagedata r:id="rId3" o:title=""/>
          <w10:wrap type="tight"/>
        </v:shape>
      </w:pict>
    </w:r>
  </w:p>
  <w:p w14:paraId="3CC2F9F1" w14:textId="77777777" w:rsidR="006714BA" w:rsidRDefault="006714BA">
    <w:pPr>
      <w:pStyle w:val="Header"/>
    </w:pPr>
  </w:p>
  <w:p w14:paraId="1EFB5577" w14:textId="77777777" w:rsidR="006714BA" w:rsidRDefault="006714BA">
    <w:pPr>
      <w:pStyle w:val="Header"/>
    </w:pPr>
  </w:p>
  <w:p w14:paraId="2B0A7193" w14:textId="77777777" w:rsidR="006714BA" w:rsidRDefault="006714BA">
    <w:pPr>
      <w:pStyle w:val="Header"/>
    </w:pPr>
  </w:p>
  <w:p w14:paraId="4AB3E8D9" w14:textId="77777777" w:rsidR="006714BA" w:rsidRDefault="006714BA">
    <w:pPr>
      <w:pStyle w:val="Header"/>
    </w:pPr>
  </w:p>
  <w:p w14:paraId="72F89B81" w14:textId="77777777" w:rsidR="006714BA" w:rsidRDefault="00671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C44A" w14:textId="47CFE108" w:rsidR="009A7EA2" w:rsidRPr="00BA31BD" w:rsidRDefault="009A7EA2" w:rsidP="00390BF4">
    <w:pPr>
      <w:rPr>
        <w:sz w:val="2"/>
        <w:szCs w:val="2"/>
        <w:lang w:val="ru-RU"/>
      </w:rPr>
    </w:pPr>
  </w:p>
  <w:p w14:paraId="5B9B0E9E" w14:textId="464522AE" w:rsidR="009A7EA2" w:rsidRDefault="00D67A3A" w:rsidP="00390BF4">
    <w:pPr>
      <w:rPr>
        <w:sz w:val="2"/>
        <w:szCs w:val="2"/>
        <w:lang w:val="en-US"/>
      </w:rPr>
    </w:pPr>
    <w:r>
      <w:rPr>
        <w:shadow/>
        <w:sz w:val="2"/>
        <w:szCs w:val="2"/>
        <w:lang w:val="en-US"/>
      </w:rPr>
      <w:pict w14:anchorId="5EFA6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72.75pt;mso-left-percent:-10001;mso-top-percent:-10001;mso-position-horizontal:absolute;mso-position-horizontal-relative:char;mso-position-vertical:absolute;mso-position-vertical-relative:line;mso-left-percent:-10001;mso-top-percent:-10001">
          <v:imagedata r:id="rId1" o:title=""/>
        </v:shape>
      </w:pict>
    </w:r>
  </w:p>
  <w:p w14:paraId="668CA507" w14:textId="77777777" w:rsidR="009A7EA2" w:rsidRDefault="009A7EA2" w:rsidP="00390BF4">
    <w:pPr>
      <w:rPr>
        <w:sz w:val="2"/>
        <w:szCs w:val="2"/>
        <w:lang w:val="en-US"/>
      </w:rPr>
    </w:pPr>
  </w:p>
  <w:p w14:paraId="3CA3F162" w14:textId="77777777" w:rsidR="009A7EA2" w:rsidRDefault="009A7EA2" w:rsidP="00390BF4">
    <w:pPr>
      <w:rPr>
        <w:sz w:val="2"/>
        <w:szCs w:val="2"/>
        <w:lang w:val="en-US"/>
      </w:rPr>
    </w:pPr>
  </w:p>
  <w:p w14:paraId="78700F65" w14:textId="77777777" w:rsidR="009A7EA2" w:rsidRDefault="009A7EA2" w:rsidP="00390BF4">
    <w:pPr>
      <w:rPr>
        <w:sz w:val="2"/>
        <w:szCs w:val="2"/>
        <w:lang w:val="en-US"/>
      </w:rPr>
    </w:pPr>
  </w:p>
  <w:p w14:paraId="7E0B8AE0" w14:textId="77777777" w:rsidR="009A7EA2" w:rsidRDefault="009A7EA2" w:rsidP="00390BF4">
    <w:pPr>
      <w:rPr>
        <w:sz w:val="2"/>
        <w:szCs w:val="2"/>
        <w:lang w:val="en-US"/>
      </w:rPr>
    </w:pPr>
  </w:p>
  <w:p w14:paraId="1BDBB6E0" w14:textId="77777777" w:rsidR="009A7EA2" w:rsidRDefault="009A7EA2" w:rsidP="00390BF4">
    <w:pPr>
      <w:rPr>
        <w:sz w:val="2"/>
        <w:szCs w:val="2"/>
        <w:lang w:val="en-US"/>
      </w:rPr>
    </w:pPr>
  </w:p>
  <w:p w14:paraId="570380D2" w14:textId="77777777" w:rsidR="009A7EA2" w:rsidRDefault="009A7EA2" w:rsidP="00390BF4">
    <w:pPr>
      <w:rPr>
        <w:sz w:val="2"/>
        <w:szCs w:val="2"/>
        <w:lang w:val="en-US"/>
      </w:rPr>
    </w:pPr>
  </w:p>
  <w:p w14:paraId="3C71E323" w14:textId="77777777" w:rsidR="009A7EA2" w:rsidRDefault="009A7EA2" w:rsidP="00390BF4">
    <w:pPr>
      <w:rPr>
        <w:sz w:val="2"/>
        <w:szCs w:val="2"/>
        <w:lang w:val="en-US"/>
      </w:rPr>
    </w:pPr>
  </w:p>
  <w:p w14:paraId="7823904D" w14:textId="6DE710FE" w:rsidR="009A7EA2" w:rsidRDefault="009A7EA2" w:rsidP="00390BF4">
    <w:pPr>
      <w:rPr>
        <w:sz w:val="2"/>
        <w:szCs w:val="2"/>
        <w:lang w:val="en-US"/>
      </w:rPr>
    </w:pPr>
  </w:p>
  <w:p w14:paraId="0763CAF8" w14:textId="77777777" w:rsidR="009A7EA2" w:rsidRDefault="009A7EA2" w:rsidP="00390BF4">
    <w:pPr>
      <w:rPr>
        <w:sz w:val="2"/>
        <w:szCs w:val="2"/>
        <w:lang w:val="en-US"/>
      </w:rPr>
    </w:pPr>
  </w:p>
  <w:p w14:paraId="1A6E3C46" w14:textId="77777777" w:rsidR="009A7EA2" w:rsidRDefault="009A7EA2" w:rsidP="00390BF4">
    <w:pPr>
      <w:rPr>
        <w:sz w:val="2"/>
        <w:szCs w:val="2"/>
        <w:lang w:val="en-US"/>
      </w:rPr>
    </w:pPr>
  </w:p>
  <w:p w14:paraId="120B1B68" w14:textId="684E8FDD" w:rsidR="009A7EA2" w:rsidRPr="00026007" w:rsidRDefault="009A7EA2" w:rsidP="00390BF4">
    <w:pPr>
      <w:rPr>
        <w:shadow/>
        <w:sz w:val="2"/>
        <w:szCs w:val="2"/>
        <w:lang w:val="en-US"/>
      </w:rPr>
    </w:pPr>
  </w:p>
  <w:p w14:paraId="4F270D51" w14:textId="77777777" w:rsidR="009A7EA2" w:rsidRPr="003049F5" w:rsidRDefault="009A7EA2" w:rsidP="00390BF4">
    <w:pPr>
      <w:rPr>
        <w:sz w:val="2"/>
        <w:szCs w:val="2"/>
        <w:lang w:val="en-US"/>
      </w:rPr>
    </w:pPr>
  </w:p>
  <w:p w14:paraId="2836C088" w14:textId="77777777" w:rsidR="009A7EA2" w:rsidRDefault="009A7EA2" w:rsidP="00390BF4">
    <w:pPr>
      <w:rPr>
        <w:sz w:val="2"/>
        <w:szCs w:val="2"/>
        <w:lang w:val="en-US"/>
      </w:rPr>
    </w:pPr>
  </w:p>
  <w:p w14:paraId="5784EEA8" w14:textId="77777777" w:rsidR="009A7EA2" w:rsidRDefault="009A7EA2" w:rsidP="00390BF4">
    <w:pPr>
      <w:rPr>
        <w:sz w:val="2"/>
        <w:szCs w:val="2"/>
        <w:lang w:val="en-US"/>
      </w:rPr>
    </w:pPr>
  </w:p>
  <w:p w14:paraId="21C4874A" w14:textId="77777777" w:rsidR="009A7EA2" w:rsidRDefault="009A7EA2" w:rsidP="00390BF4">
    <w:pPr>
      <w:rPr>
        <w:sz w:val="2"/>
        <w:szCs w:val="2"/>
        <w:lang w:val="en-US"/>
      </w:rPr>
    </w:pPr>
  </w:p>
  <w:p w14:paraId="0B86D6B6" w14:textId="77777777" w:rsidR="009A7EA2" w:rsidRDefault="009A7EA2" w:rsidP="00390BF4">
    <w:pPr>
      <w:rPr>
        <w:sz w:val="2"/>
        <w:szCs w:val="2"/>
        <w:lang w:val="en-US"/>
      </w:rPr>
    </w:pPr>
  </w:p>
  <w:p w14:paraId="4EE7B9C4" w14:textId="77777777" w:rsidR="009A7EA2" w:rsidRDefault="009A7EA2" w:rsidP="00390BF4">
    <w:pPr>
      <w:rPr>
        <w:sz w:val="2"/>
        <w:szCs w:val="2"/>
        <w:lang w:val="en-US"/>
      </w:rPr>
    </w:pPr>
  </w:p>
  <w:p w14:paraId="2ACE7024" w14:textId="77777777" w:rsidR="009A7EA2" w:rsidRDefault="009A7EA2" w:rsidP="00390BF4">
    <w:pPr>
      <w:rPr>
        <w:sz w:val="2"/>
        <w:szCs w:val="2"/>
        <w:lang w:val="en-US"/>
      </w:rPr>
    </w:pPr>
  </w:p>
  <w:p w14:paraId="4CB0EA0C" w14:textId="77777777" w:rsidR="009A7EA2" w:rsidRDefault="009A7EA2" w:rsidP="00390BF4">
    <w:pPr>
      <w:rPr>
        <w:sz w:val="2"/>
        <w:szCs w:val="2"/>
        <w:lang w:val="en-US"/>
      </w:rPr>
    </w:pPr>
  </w:p>
  <w:p w14:paraId="3A0FA773" w14:textId="77777777" w:rsidR="009A7EA2" w:rsidRDefault="009A7EA2" w:rsidP="00390BF4">
    <w:pPr>
      <w:rPr>
        <w:sz w:val="2"/>
        <w:szCs w:val="2"/>
        <w:lang w:val="en-US"/>
      </w:rPr>
    </w:pPr>
  </w:p>
  <w:p w14:paraId="0597BF7F" w14:textId="77777777" w:rsidR="009A7EA2" w:rsidRDefault="009A7EA2" w:rsidP="00390BF4">
    <w:pPr>
      <w:rPr>
        <w:sz w:val="2"/>
        <w:szCs w:val="2"/>
        <w:lang w:val="en-US"/>
      </w:rPr>
    </w:pPr>
  </w:p>
  <w:p w14:paraId="299A2103" w14:textId="77777777" w:rsidR="009A7EA2" w:rsidRDefault="009A7EA2" w:rsidP="00390BF4">
    <w:pPr>
      <w:rPr>
        <w:sz w:val="2"/>
        <w:szCs w:val="2"/>
        <w:lang w:val="en-US"/>
      </w:rPr>
    </w:pPr>
  </w:p>
  <w:p w14:paraId="18F13A92" w14:textId="77777777" w:rsidR="009A7EA2" w:rsidRDefault="00A80278" w:rsidP="00A80278">
    <w:pPr>
      <w:tabs>
        <w:tab w:val="left" w:pos="3810"/>
      </w:tabs>
      <w:rPr>
        <w:sz w:val="2"/>
        <w:szCs w:val="2"/>
        <w:lang w:val="en-US"/>
      </w:rPr>
    </w:pPr>
    <w:r>
      <w:rPr>
        <w:sz w:val="2"/>
        <w:szCs w:val="2"/>
        <w:lang w:val="en-US"/>
      </w:rPr>
      <w:tab/>
    </w:r>
  </w:p>
  <w:p w14:paraId="7960BBA4" w14:textId="77777777" w:rsidR="009A7EA2" w:rsidRDefault="009A7EA2" w:rsidP="00390BF4">
    <w:pPr>
      <w:rPr>
        <w:sz w:val="2"/>
        <w:szCs w:val="2"/>
        <w:lang w:val="en-US"/>
      </w:rPr>
    </w:pPr>
  </w:p>
  <w:p w14:paraId="0F0B8329" w14:textId="77777777" w:rsidR="009A7EA2" w:rsidRDefault="009A7EA2" w:rsidP="00390BF4">
    <w:pPr>
      <w:rPr>
        <w:sz w:val="2"/>
        <w:szCs w:val="2"/>
        <w:lang w:val="en-US"/>
      </w:rPr>
    </w:pPr>
  </w:p>
  <w:p w14:paraId="47B363AE" w14:textId="77777777" w:rsidR="009A7EA2" w:rsidRDefault="009A7EA2" w:rsidP="00390BF4">
    <w:pPr>
      <w:rPr>
        <w:sz w:val="2"/>
        <w:szCs w:val="2"/>
        <w:lang w:val="en-US"/>
      </w:rPr>
    </w:pPr>
  </w:p>
  <w:p w14:paraId="4803F55C" w14:textId="77777777" w:rsidR="009A7EA2" w:rsidRDefault="009A7EA2" w:rsidP="00390BF4">
    <w:pPr>
      <w:rPr>
        <w:sz w:val="2"/>
        <w:szCs w:val="2"/>
        <w:lang w:val="en-US"/>
      </w:rPr>
    </w:pPr>
  </w:p>
  <w:p w14:paraId="5AE89A85" w14:textId="77777777" w:rsidR="009A7EA2" w:rsidRDefault="009A7EA2" w:rsidP="00390BF4">
    <w:pPr>
      <w:rPr>
        <w:sz w:val="2"/>
        <w:szCs w:val="2"/>
        <w:lang w:val="en-US"/>
      </w:rPr>
    </w:pPr>
  </w:p>
  <w:p w14:paraId="287CC0D3" w14:textId="77777777" w:rsidR="009A7EA2" w:rsidRDefault="009A7EA2" w:rsidP="00390BF4">
    <w:pPr>
      <w:rPr>
        <w:sz w:val="2"/>
        <w:szCs w:val="2"/>
        <w:lang w:val="en-US"/>
      </w:rPr>
    </w:pPr>
  </w:p>
  <w:p w14:paraId="54FE36B1" w14:textId="5224A204" w:rsidR="0069158A" w:rsidRDefault="0069158A" w:rsidP="005C316D">
    <w:pPr>
      <w:tabs>
        <w:tab w:val="left" w:pos="5260"/>
      </w:tabs>
      <w:rPr>
        <w:sz w:val="2"/>
        <w:szCs w:val="2"/>
        <w:lang w:val="en-US"/>
      </w:rPr>
    </w:pPr>
  </w:p>
  <w:p w14:paraId="37850E8D" w14:textId="77777777" w:rsidR="000124AE" w:rsidRPr="002C5AB1" w:rsidRDefault="000124AE" w:rsidP="000124AE">
    <w:pPr>
      <w:pStyle w:val="IOMLOGONAME"/>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240" w:lineRule="auto"/>
      <w:jc w:val="left"/>
      <w:rPr>
        <w:rFonts w:ascii="Times New Roman" w:hAnsi="Times New Roman"/>
        <w:b/>
        <w:smallCaps/>
        <w:color w:val="003366"/>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55C8"/>
    <w:multiLevelType w:val="hybridMultilevel"/>
    <w:tmpl w:val="920AEB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184AFC"/>
    <w:multiLevelType w:val="hybridMultilevel"/>
    <w:tmpl w:val="E320C2BE"/>
    <w:lvl w:ilvl="0" w:tplc="7BBE9AE6">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B3B04"/>
    <w:multiLevelType w:val="hybridMultilevel"/>
    <w:tmpl w:val="7C564F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124E5B"/>
    <w:multiLevelType w:val="hybridMultilevel"/>
    <w:tmpl w:val="658C0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E14E1"/>
    <w:multiLevelType w:val="hybridMultilevel"/>
    <w:tmpl w:val="8474CC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25D74"/>
    <w:multiLevelType w:val="hybridMultilevel"/>
    <w:tmpl w:val="F0385A4C"/>
    <w:lvl w:ilvl="0" w:tplc="04190003">
      <w:start w:val="1"/>
      <w:numFmt w:val="decimal"/>
      <w:lvlText w:val="%1."/>
      <w:lvlJc w:val="left"/>
      <w:pPr>
        <w:tabs>
          <w:tab w:val="num" w:pos="1637"/>
        </w:tabs>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933515"/>
    <w:multiLevelType w:val="hybridMultilevel"/>
    <w:tmpl w:val="16A649A8"/>
    <w:lvl w:ilvl="0" w:tplc="D16473BA">
      <w:start w:val="1"/>
      <w:numFmt w:val="decimal"/>
      <w:lvlText w:val="%1."/>
      <w:lvlJc w:val="left"/>
      <w:pPr>
        <w:ind w:left="720" w:hanging="360"/>
      </w:pPr>
      <w:rPr>
        <w:rFonts w:ascii="Times New Roman CYR" w:hAnsi="Times New Roman CYR" w:cs="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8B3A79"/>
    <w:multiLevelType w:val="hybridMultilevel"/>
    <w:tmpl w:val="C7D01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E34FB"/>
    <w:multiLevelType w:val="hybridMultilevel"/>
    <w:tmpl w:val="55B6A884"/>
    <w:lvl w:ilvl="0" w:tplc="8236BDE4">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9" w15:restartNumberingAfterBreak="0">
    <w:nsid w:val="20E367B2"/>
    <w:multiLevelType w:val="hybridMultilevel"/>
    <w:tmpl w:val="DB6C4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D63764"/>
    <w:multiLevelType w:val="hybridMultilevel"/>
    <w:tmpl w:val="6B0ACB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536B8E"/>
    <w:multiLevelType w:val="hybridMultilevel"/>
    <w:tmpl w:val="60C00FC8"/>
    <w:lvl w:ilvl="0" w:tplc="86529EB0">
      <w:start w:val="1"/>
      <w:numFmt w:val="decimal"/>
      <w:lvlText w:val="%1."/>
      <w:lvlJc w:val="left"/>
      <w:pPr>
        <w:tabs>
          <w:tab w:val="num" w:pos="2961"/>
        </w:tabs>
        <w:ind w:left="2961" w:hanging="1260"/>
      </w:pPr>
      <w:rPr>
        <w:rFonts w:hint="default"/>
      </w:rPr>
    </w:lvl>
    <w:lvl w:ilvl="1" w:tplc="04190019" w:tentative="1">
      <w:start w:val="1"/>
      <w:numFmt w:val="lowerLetter"/>
      <w:lvlText w:val="%2."/>
      <w:lvlJc w:val="left"/>
      <w:pPr>
        <w:tabs>
          <w:tab w:val="num" w:pos="2781"/>
        </w:tabs>
        <w:ind w:left="2781" w:hanging="360"/>
      </w:pPr>
    </w:lvl>
    <w:lvl w:ilvl="2" w:tplc="0419001B" w:tentative="1">
      <w:start w:val="1"/>
      <w:numFmt w:val="lowerRoman"/>
      <w:lvlText w:val="%3."/>
      <w:lvlJc w:val="right"/>
      <w:pPr>
        <w:tabs>
          <w:tab w:val="num" w:pos="3501"/>
        </w:tabs>
        <w:ind w:left="3501" w:hanging="180"/>
      </w:pPr>
    </w:lvl>
    <w:lvl w:ilvl="3" w:tplc="0419000F" w:tentative="1">
      <w:start w:val="1"/>
      <w:numFmt w:val="decimal"/>
      <w:lvlText w:val="%4."/>
      <w:lvlJc w:val="left"/>
      <w:pPr>
        <w:tabs>
          <w:tab w:val="num" w:pos="4221"/>
        </w:tabs>
        <w:ind w:left="4221" w:hanging="360"/>
      </w:pPr>
    </w:lvl>
    <w:lvl w:ilvl="4" w:tplc="04190019" w:tentative="1">
      <w:start w:val="1"/>
      <w:numFmt w:val="lowerLetter"/>
      <w:lvlText w:val="%5."/>
      <w:lvlJc w:val="left"/>
      <w:pPr>
        <w:tabs>
          <w:tab w:val="num" w:pos="4941"/>
        </w:tabs>
        <w:ind w:left="4941" w:hanging="360"/>
      </w:pPr>
    </w:lvl>
    <w:lvl w:ilvl="5" w:tplc="0419001B" w:tentative="1">
      <w:start w:val="1"/>
      <w:numFmt w:val="lowerRoman"/>
      <w:lvlText w:val="%6."/>
      <w:lvlJc w:val="right"/>
      <w:pPr>
        <w:tabs>
          <w:tab w:val="num" w:pos="5661"/>
        </w:tabs>
        <w:ind w:left="5661" w:hanging="180"/>
      </w:pPr>
    </w:lvl>
    <w:lvl w:ilvl="6" w:tplc="0419000F" w:tentative="1">
      <w:start w:val="1"/>
      <w:numFmt w:val="decimal"/>
      <w:lvlText w:val="%7."/>
      <w:lvlJc w:val="left"/>
      <w:pPr>
        <w:tabs>
          <w:tab w:val="num" w:pos="6381"/>
        </w:tabs>
        <w:ind w:left="6381" w:hanging="360"/>
      </w:pPr>
    </w:lvl>
    <w:lvl w:ilvl="7" w:tplc="04190019" w:tentative="1">
      <w:start w:val="1"/>
      <w:numFmt w:val="lowerLetter"/>
      <w:lvlText w:val="%8."/>
      <w:lvlJc w:val="left"/>
      <w:pPr>
        <w:tabs>
          <w:tab w:val="num" w:pos="7101"/>
        </w:tabs>
        <w:ind w:left="7101" w:hanging="360"/>
      </w:pPr>
    </w:lvl>
    <w:lvl w:ilvl="8" w:tplc="0419001B" w:tentative="1">
      <w:start w:val="1"/>
      <w:numFmt w:val="lowerRoman"/>
      <w:lvlText w:val="%9."/>
      <w:lvlJc w:val="right"/>
      <w:pPr>
        <w:tabs>
          <w:tab w:val="num" w:pos="7821"/>
        </w:tabs>
        <w:ind w:left="7821" w:hanging="180"/>
      </w:pPr>
    </w:lvl>
  </w:abstractNum>
  <w:abstractNum w:abstractNumId="12" w15:restartNumberingAfterBreak="0">
    <w:nsid w:val="23AD62F8"/>
    <w:multiLevelType w:val="hybridMultilevel"/>
    <w:tmpl w:val="726CFE94"/>
    <w:lvl w:ilvl="0" w:tplc="4C1E68E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124C6C"/>
    <w:multiLevelType w:val="hybridMultilevel"/>
    <w:tmpl w:val="5B4CD284"/>
    <w:lvl w:ilvl="0" w:tplc="164A8BD2">
      <w:start w:val="1"/>
      <w:numFmt w:val="upperRoman"/>
      <w:lvlText w:val="%1."/>
      <w:lvlJc w:val="left"/>
      <w:pPr>
        <w:ind w:left="2291" w:hanging="7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4" w15:restartNumberingAfterBreak="0">
    <w:nsid w:val="26332554"/>
    <w:multiLevelType w:val="multilevel"/>
    <w:tmpl w:val="8A821682"/>
    <w:lvl w:ilvl="0">
      <w:start w:val="8"/>
      <w:numFmt w:val="decimal"/>
      <w:lvlText w:val="%1."/>
      <w:lvlJc w:val="left"/>
      <w:pPr>
        <w:ind w:left="360" w:hanging="360"/>
      </w:pPr>
      <w:rPr>
        <w:rFonts w:hint="default"/>
        <w:b w:val="0"/>
      </w:rPr>
    </w:lvl>
    <w:lvl w:ilvl="1">
      <w:start w:val="4"/>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5" w15:restartNumberingAfterBreak="0">
    <w:nsid w:val="2B0352B7"/>
    <w:multiLevelType w:val="hybridMultilevel"/>
    <w:tmpl w:val="F7EA73A6"/>
    <w:lvl w:ilvl="0" w:tplc="0419000F">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16" w15:restartNumberingAfterBreak="0">
    <w:nsid w:val="2CD7702E"/>
    <w:multiLevelType w:val="hybridMultilevel"/>
    <w:tmpl w:val="AA14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DE46D4"/>
    <w:multiLevelType w:val="hybridMultilevel"/>
    <w:tmpl w:val="DF86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4C2D81"/>
    <w:multiLevelType w:val="multilevel"/>
    <w:tmpl w:val="EC46F9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4F01D6C"/>
    <w:multiLevelType w:val="hybridMultilevel"/>
    <w:tmpl w:val="CFF8DB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62C7B99"/>
    <w:multiLevelType w:val="hybridMultilevel"/>
    <w:tmpl w:val="EC900F5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991691"/>
    <w:multiLevelType w:val="hybridMultilevel"/>
    <w:tmpl w:val="DC58D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D1643"/>
    <w:multiLevelType w:val="hybridMultilevel"/>
    <w:tmpl w:val="5E10FC8E"/>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15:restartNumberingAfterBreak="0">
    <w:nsid w:val="3A9513F1"/>
    <w:multiLevelType w:val="hybridMultilevel"/>
    <w:tmpl w:val="29A29B1C"/>
    <w:lvl w:ilvl="0" w:tplc="0409000B">
      <w:start w:val="1"/>
      <w:numFmt w:val="bullet"/>
      <w:lvlText w:val=""/>
      <w:lvlJc w:val="left"/>
      <w:pPr>
        <w:ind w:left="720" w:hanging="360"/>
      </w:pPr>
      <w:rPr>
        <w:rFonts w:ascii="Wingdings" w:hAnsi="Wingding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05303C"/>
    <w:multiLevelType w:val="hybridMultilevel"/>
    <w:tmpl w:val="3586D7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4C3817"/>
    <w:multiLevelType w:val="hybridMultilevel"/>
    <w:tmpl w:val="F4446B9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42893C94"/>
    <w:multiLevelType w:val="hybridMultilevel"/>
    <w:tmpl w:val="EECC8BB4"/>
    <w:lvl w:ilvl="0" w:tplc="BDA8723C">
      <w:start w:val="7"/>
      <w:numFmt w:val="decimal"/>
      <w:lvlText w:val="%1."/>
      <w:lvlJc w:val="left"/>
      <w:pPr>
        <w:ind w:left="1997" w:hanging="360"/>
      </w:pPr>
      <w:rPr>
        <w:rFonts w:hint="default"/>
      </w:rPr>
    </w:lvl>
    <w:lvl w:ilvl="1" w:tplc="04190019">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27" w15:restartNumberingAfterBreak="0">
    <w:nsid w:val="48D600BE"/>
    <w:multiLevelType w:val="multilevel"/>
    <w:tmpl w:val="59DA8508"/>
    <w:lvl w:ilvl="0">
      <w:start w:val="3"/>
      <w:numFmt w:val="decimal"/>
      <w:lvlText w:val="%1"/>
      <w:lvlJc w:val="left"/>
      <w:pPr>
        <w:ind w:left="360" w:hanging="360"/>
      </w:pPr>
      <w:rPr>
        <w:rFonts w:hint="default"/>
        <w:b/>
      </w:rPr>
    </w:lvl>
    <w:lvl w:ilvl="1">
      <w:start w:val="1"/>
      <w:numFmt w:val="decimal"/>
      <w:lvlText w:val="%1.%2"/>
      <w:lvlJc w:val="left"/>
      <w:pPr>
        <w:ind w:left="1380" w:hanging="360"/>
      </w:pPr>
      <w:rPr>
        <w:rFonts w:hint="default"/>
        <w:b/>
      </w:rPr>
    </w:lvl>
    <w:lvl w:ilvl="2">
      <w:start w:val="1"/>
      <w:numFmt w:val="decimal"/>
      <w:lvlText w:val="%1.%2.%3"/>
      <w:lvlJc w:val="left"/>
      <w:pPr>
        <w:ind w:left="2760" w:hanging="720"/>
      </w:pPr>
      <w:rPr>
        <w:rFonts w:hint="default"/>
        <w:b/>
      </w:rPr>
    </w:lvl>
    <w:lvl w:ilvl="3">
      <w:start w:val="1"/>
      <w:numFmt w:val="decimal"/>
      <w:lvlText w:val="%1.%2.%3.%4"/>
      <w:lvlJc w:val="left"/>
      <w:pPr>
        <w:ind w:left="3780" w:hanging="720"/>
      </w:pPr>
      <w:rPr>
        <w:rFonts w:hint="default"/>
        <w:b/>
      </w:rPr>
    </w:lvl>
    <w:lvl w:ilvl="4">
      <w:start w:val="1"/>
      <w:numFmt w:val="decimal"/>
      <w:lvlText w:val="%1.%2.%3.%4.%5"/>
      <w:lvlJc w:val="left"/>
      <w:pPr>
        <w:ind w:left="5160" w:hanging="1080"/>
      </w:pPr>
      <w:rPr>
        <w:rFonts w:hint="default"/>
        <w:b/>
      </w:rPr>
    </w:lvl>
    <w:lvl w:ilvl="5">
      <w:start w:val="1"/>
      <w:numFmt w:val="decimal"/>
      <w:lvlText w:val="%1.%2.%3.%4.%5.%6"/>
      <w:lvlJc w:val="left"/>
      <w:pPr>
        <w:ind w:left="6180" w:hanging="1080"/>
      </w:pPr>
      <w:rPr>
        <w:rFonts w:hint="default"/>
        <w:b/>
      </w:rPr>
    </w:lvl>
    <w:lvl w:ilvl="6">
      <w:start w:val="1"/>
      <w:numFmt w:val="decimal"/>
      <w:lvlText w:val="%1.%2.%3.%4.%5.%6.%7"/>
      <w:lvlJc w:val="left"/>
      <w:pPr>
        <w:ind w:left="7560" w:hanging="1440"/>
      </w:pPr>
      <w:rPr>
        <w:rFonts w:hint="default"/>
        <w:b/>
      </w:rPr>
    </w:lvl>
    <w:lvl w:ilvl="7">
      <w:start w:val="1"/>
      <w:numFmt w:val="decimal"/>
      <w:lvlText w:val="%1.%2.%3.%4.%5.%6.%7.%8"/>
      <w:lvlJc w:val="left"/>
      <w:pPr>
        <w:ind w:left="8580" w:hanging="1440"/>
      </w:pPr>
      <w:rPr>
        <w:rFonts w:hint="default"/>
        <w:b/>
      </w:rPr>
    </w:lvl>
    <w:lvl w:ilvl="8">
      <w:start w:val="1"/>
      <w:numFmt w:val="decimal"/>
      <w:lvlText w:val="%1.%2.%3.%4.%5.%6.%7.%8.%9"/>
      <w:lvlJc w:val="left"/>
      <w:pPr>
        <w:ind w:left="9960" w:hanging="1800"/>
      </w:pPr>
      <w:rPr>
        <w:rFonts w:hint="default"/>
        <w:b/>
      </w:rPr>
    </w:lvl>
  </w:abstractNum>
  <w:abstractNum w:abstractNumId="28" w15:restartNumberingAfterBreak="0">
    <w:nsid w:val="4D98112A"/>
    <w:multiLevelType w:val="multilevel"/>
    <w:tmpl w:val="0972C7FE"/>
    <w:lvl w:ilvl="0">
      <w:start w:val="1"/>
      <w:numFmt w:val="decimal"/>
      <w:lvlText w:val="%1."/>
      <w:lvlJc w:val="left"/>
      <w:pPr>
        <w:tabs>
          <w:tab w:val="num" w:pos="720"/>
        </w:tabs>
        <w:ind w:left="720" w:hanging="360"/>
      </w:pPr>
      <w:rPr>
        <w:b w:val="0"/>
        <w:bCs w:val="0"/>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205183"/>
    <w:multiLevelType w:val="hybridMultilevel"/>
    <w:tmpl w:val="B1B01E4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4EB00C2"/>
    <w:multiLevelType w:val="hybridMultilevel"/>
    <w:tmpl w:val="B9129EC8"/>
    <w:lvl w:ilvl="0" w:tplc="0409000F">
      <w:start w:val="1"/>
      <w:numFmt w:val="decimal"/>
      <w:lvlText w:val="%1."/>
      <w:lvlJc w:val="left"/>
      <w:pPr>
        <w:ind w:left="1140" w:hanging="570"/>
      </w:pPr>
      <w:rPr>
        <w:rFonts w:hint="default"/>
      </w:rPr>
    </w:lvl>
    <w:lvl w:ilvl="1" w:tplc="20000019">
      <w:start w:val="1"/>
      <w:numFmt w:val="lowerLetter"/>
      <w:lvlText w:val="%2."/>
      <w:lvlJc w:val="left"/>
      <w:pPr>
        <w:ind w:left="1650" w:hanging="360"/>
      </w:pPr>
    </w:lvl>
    <w:lvl w:ilvl="2" w:tplc="2000001B" w:tentative="1">
      <w:start w:val="1"/>
      <w:numFmt w:val="lowerRoman"/>
      <w:lvlText w:val="%3."/>
      <w:lvlJc w:val="right"/>
      <w:pPr>
        <w:ind w:left="2370" w:hanging="180"/>
      </w:pPr>
    </w:lvl>
    <w:lvl w:ilvl="3" w:tplc="2000000F" w:tentative="1">
      <w:start w:val="1"/>
      <w:numFmt w:val="decimal"/>
      <w:lvlText w:val="%4."/>
      <w:lvlJc w:val="left"/>
      <w:pPr>
        <w:ind w:left="3090" w:hanging="360"/>
      </w:pPr>
    </w:lvl>
    <w:lvl w:ilvl="4" w:tplc="20000019" w:tentative="1">
      <w:start w:val="1"/>
      <w:numFmt w:val="lowerLetter"/>
      <w:lvlText w:val="%5."/>
      <w:lvlJc w:val="left"/>
      <w:pPr>
        <w:ind w:left="3810" w:hanging="360"/>
      </w:pPr>
    </w:lvl>
    <w:lvl w:ilvl="5" w:tplc="2000001B" w:tentative="1">
      <w:start w:val="1"/>
      <w:numFmt w:val="lowerRoman"/>
      <w:lvlText w:val="%6."/>
      <w:lvlJc w:val="right"/>
      <w:pPr>
        <w:ind w:left="4530" w:hanging="180"/>
      </w:pPr>
    </w:lvl>
    <w:lvl w:ilvl="6" w:tplc="2000000F" w:tentative="1">
      <w:start w:val="1"/>
      <w:numFmt w:val="decimal"/>
      <w:lvlText w:val="%7."/>
      <w:lvlJc w:val="left"/>
      <w:pPr>
        <w:ind w:left="5250" w:hanging="360"/>
      </w:pPr>
    </w:lvl>
    <w:lvl w:ilvl="7" w:tplc="20000019" w:tentative="1">
      <w:start w:val="1"/>
      <w:numFmt w:val="lowerLetter"/>
      <w:lvlText w:val="%8."/>
      <w:lvlJc w:val="left"/>
      <w:pPr>
        <w:ind w:left="5970" w:hanging="360"/>
      </w:pPr>
    </w:lvl>
    <w:lvl w:ilvl="8" w:tplc="2000001B" w:tentative="1">
      <w:start w:val="1"/>
      <w:numFmt w:val="lowerRoman"/>
      <w:lvlText w:val="%9."/>
      <w:lvlJc w:val="right"/>
      <w:pPr>
        <w:ind w:left="6690" w:hanging="180"/>
      </w:pPr>
    </w:lvl>
  </w:abstractNum>
  <w:abstractNum w:abstractNumId="31" w15:restartNumberingAfterBreak="0">
    <w:nsid w:val="58ED34F5"/>
    <w:multiLevelType w:val="hybridMultilevel"/>
    <w:tmpl w:val="BF7ED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597E46"/>
    <w:multiLevelType w:val="hybridMultilevel"/>
    <w:tmpl w:val="FDBE11A6"/>
    <w:lvl w:ilvl="0" w:tplc="857A3498">
      <w:start w:val="1"/>
      <w:numFmt w:val="decimal"/>
      <w:lvlText w:val="%1."/>
      <w:lvlJc w:val="left"/>
      <w:pPr>
        <w:tabs>
          <w:tab w:val="num" w:pos="2610"/>
        </w:tabs>
        <w:ind w:left="2610" w:hanging="117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3" w15:restartNumberingAfterBreak="0">
    <w:nsid w:val="5A506C8C"/>
    <w:multiLevelType w:val="hybridMultilevel"/>
    <w:tmpl w:val="F6A4B5A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15:restartNumberingAfterBreak="0">
    <w:nsid w:val="5BF179EB"/>
    <w:multiLevelType w:val="hybridMultilevel"/>
    <w:tmpl w:val="FB767872"/>
    <w:lvl w:ilvl="0" w:tplc="CAC2217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D25293A"/>
    <w:multiLevelType w:val="multilevel"/>
    <w:tmpl w:val="BC848398"/>
    <w:lvl w:ilvl="0">
      <w:start w:val="1"/>
      <w:numFmt w:val="bullet"/>
      <w:lvlText w:val="–"/>
      <w:lvlJc w:val="left"/>
      <w:pPr>
        <w:tabs>
          <w:tab w:val="num" w:pos="2160"/>
        </w:tabs>
        <w:ind w:left="2160" w:hanging="360"/>
      </w:pPr>
      <w:rPr>
        <w:rFonts w:ascii="Times New Roman" w:hAnsi="Times New Roman" w:cs="Times New Roman" w:hint="default"/>
      </w:rPr>
    </w:lvl>
    <w:lvl w:ilvl="1">
      <w:start w:val="1"/>
      <w:numFmt w:val="bullet"/>
      <w:lvlText w:val="o"/>
      <w:lvlJc w:val="left"/>
      <w:pPr>
        <w:tabs>
          <w:tab w:val="num" w:pos="2700"/>
        </w:tabs>
        <w:ind w:left="2700" w:hanging="360"/>
      </w:pPr>
      <w:rPr>
        <w:rFonts w:ascii="Courier New" w:hAnsi="Courier New" w:cs="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cs="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cs="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36" w15:restartNumberingAfterBreak="0">
    <w:nsid w:val="5FEC324E"/>
    <w:multiLevelType w:val="hybridMultilevel"/>
    <w:tmpl w:val="4B706B90"/>
    <w:lvl w:ilvl="0" w:tplc="594EA08C">
      <w:start w:val="1"/>
      <w:numFmt w:val="bullet"/>
      <w:lvlText w:val="▪"/>
      <w:lvlJc w:val="left"/>
      <w:pPr>
        <w:tabs>
          <w:tab w:val="num" w:pos="2160"/>
        </w:tabs>
        <w:ind w:left="2160" w:hanging="360"/>
      </w:pPr>
      <w:rPr>
        <w:rFonts w:ascii="Times New Roman" w:hAnsi="Times New Roman" w:cs="Times New Roman"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7" w15:restartNumberingAfterBreak="0">
    <w:nsid w:val="619728C4"/>
    <w:multiLevelType w:val="hybridMultilevel"/>
    <w:tmpl w:val="3FD6783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3C6849"/>
    <w:multiLevelType w:val="hybridMultilevel"/>
    <w:tmpl w:val="4CFE3D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C86E07"/>
    <w:multiLevelType w:val="hybridMultilevel"/>
    <w:tmpl w:val="BC848398"/>
    <w:lvl w:ilvl="0" w:tplc="DEDC2538">
      <w:start w:val="1"/>
      <w:numFmt w:val="bullet"/>
      <w:lvlText w:val="–"/>
      <w:lvlJc w:val="left"/>
      <w:pPr>
        <w:tabs>
          <w:tab w:val="num" w:pos="2160"/>
        </w:tabs>
        <w:ind w:left="2160" w:hanging="360"/>
      </w:pPr>
      <w:rPr>
        <w:rFonts w:ascii="Times New Roman" w:hAnsi="Times New Roman" w:cs="Times New Roman"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40" w15:restartNumberingAfterBreak="0">
    <w:nsid w:val="684F6F31"/>
    <w:multiLevelType w:val="hybridMultilevel"/>
    <w:tmpl w:val="0A68A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6C2C09"/>
    <w:multiLevelType w:val="hybridMultilevel"/>
    <w:tmpl w:val="39247BBC"/>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2" w15:restartNumberingAfterBreak="0">
    <w:nsid w:val="6AB14CEB"/>
    <w:multiLevelType w:val="hybridMultilevel"/>
    <w:tmpl w:val="3BAE07F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637"/>
        </w:tabs>
        <w:ind w:left="1637"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6CB240A2"/>
    <w:multiLevelType w:val="hybridMultilevel"/>
    <w:tmpl w:val="B2726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C21D37"/>
    <w:multiLevelType w:val="hybridMultilevel"/>
    <w:tmpl w:val="5AA259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6D5C38"/>
    <w:multiLevelType w:val="hybridMultilevel"/>
    <w:tmpl w:val="52FAC4E0"/>
    <w:lvl w:ilvl="0" w:tplc="FFFFFFFF">
      <w:start w:val="1"/>
      <w:numFmt w:val="bullet"/>
      <w:lvlText w:val=""/>
      <w:lvlJc w:val="left"/>
      <w:pPr>
        <w:tabs>
          <w:tab w:val="num" w:pos="1080"/>
        </w:tabs>
        <w:ind w:left="108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8B0DEE"/>
    <w:multiLevelType w:val="hybridMultilevel"/>
    <w:tmpl w:val="3CAE7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7721D06"/>
    <w:multiLevelType w:val="hybridMultilevel"/>
    <w:tmpl w:val="4CFCAD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670583"/>
    <w:multiLevelType w:val="hybridMultilevel"/>
    <w:tmpl w:val="35241F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7D1017F2"/>
    <w:multiLevelType w:val="hybridMultilevel"/>
    <w:tmpl w:val="FE6ADBD6"/>
    <w:lvl w:ilvl="0" w:tplc="040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57419416">
    <w:abstractNumId w:val="15"/>
  </w:num>
  <w:num w:numId="2" w16cid:durableId="1602646070">
    <w:abstractNumId w:val="8"/>
  </w:num>
  <w:num w:numId="3" w16cid:durableId="373622571">
    <w:abstractNumId w:val="34"/>
  </w:num>
  <w:num w:numId="4" w16cid:durableId="752747620">
    <w:abstractNumId w:val="33"/>
  </w:num>
  <w:num w:numId="5" w16cid:durableId="613369028">
    <w:abstractNumId w:val="32"/>
  </w:num>
  <w:num w:numId="6" w16cid:durableId="1376350948">
    <w:abstractNumId w:val="37"/>
  </w:num>
  <w:num w:numId="7" w16cid:durableId="1932935707">
    <w:abstractNumId w:val="25"/>
  </w:num>
  <w:num w:numId="8" w16cid:durableId="1032342146">
    <w:abstractNumId w:val="11"/>
  </w:num>
  <w:num w:numId="9" w16cid:durableId="604196952">
    <w:abstractNumId w:val="0"/>
  </w:num>
  <w:num w:numId="10" w16cid:durableId="49228405">
    <w:abstractNumId w:val="39"/>
  </w:num>
  <w:num w:numId="11" w16cid:durableId="2145544028">
    <w:abstractNumId w:val="35"/>
  </w:num>
  <w:num w:numId="12" w16cid:durableId="61485722">
    <w:abstractNumId w:val="36"/>
  </w:num>
  <w:num w:numId="13" w16cid:durableId="171799813">
    <w:abstractNumId w:val="38"/>
  </w:num>
  <w:num w:numId="14" w16cid:durableId="407117940">
    <w:abstractNumId w:val="10"/>
  </w:num>
  <w:num w:numId="15" w16cid:durableId="800151193">
    <w:abstractNumId w:val="40"/>
  </w:num>
  <w:num w:numId="16" w16cid:durableId="2075154189">
    <w:abstractNumId w:val="45"/>
  </w:num>
  <w:num w:numId="17" w16cid:durableId="1644195050">
    <w:abstractNumId w:val="24"/>
  </w:num>
  <w:num w:numId="18" w16cid:durableId="41439967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5980081">
    <w:abstractNumId w:val="42"/>
  </w:num>
  <w:num w:numId="20" w16cid:durableId="1556546558">
    <w:abstractNumId w:val="4"/>
  </w:num>
  <w:num w:numId="21" w16cid:durableId="1159806331">
    <w:abstractNumId w:val="27"/>
  </w:num>
  <w:num w:numId="22" w16cid:durableId="1693263287">
    <w:abstractNumId w:val="47"/>
  </w:num>
  <w:num w:numId="23" w16cid:durableId="614098020">
    <w:abstractNumId w:val="22"/>
  </w:num>
  <w:num w:numId="24" w16cid:durableId="494613086">
    <w:abstractNumId w:val="13"/>
  </w:num>
  <w:num w:numId="25" w16cid:durableId="154029010">
    <w:abstractNumId w:val="18"/>
  </w:num>
  <w:num w:numId="26" w16cid:durableId="2011639653">
    <w:abstractNumId w:val="31"/>
  </w:num>
  <w:num w:numId="27" w16cid:durableId="1929389407">
    <w:abstractNumId w:val="9"/>
  </w:num>
  <w:num w:numId="28" w16cid:durableId="1445886477">
    <w:abstractNumId w:val="5"/>
  </w:num>
  <w:num w:numId="29" w16cid:durableId="476536003">
    <w:abstractNumId w:val="26"/>
  </w:num>
  <w:num w:numId="30" w16cid:durableId="1694116215">
    <w:abstractNumId w:val="1"/>
  </w:num>
  <w:num w:numId="31" w16cid:durableId="1654211788">
    <w:abstractNumId w:val="23"/>
  </w:num>
  <w:num w:numId="32" w16cid:durableId="308025458">
    <w:abstractNumId w:val="49"/>
  </w:num>
  <w:num w:numId="33" w16cid:durableId="48191301">
    <w:abstractNumId w:val="30"/>
  </w:num>
  <w:num w:numId="34" w16cid:durableId="1163081445">
    <w:abstractNumId w:val="7"/>
  </w:num>
  <w:num w:numId="35" w16cid:durableId="513038563">
    <w:abstractNumId w:val="6"/>
  </w:num>
  <w:num w:numId="36" w16cid:durableId="1320188089">
    <w:abstractNumId w:val="19"/>
  </w:num>
  <w:num w:numId="37" w16cid:durableId="870385531">
    <w:abstractNumId w:val="41"/>
  </w:num>
  <w:num w:numId="38" w16cid:durableId="465854328">
    <w:abstractNumId w:val="14"/>
  </w:num>
  <w:num w:numId="39" w16cid:durableId="1522159881">
    <w:abstractNumId w:val="12"/>
  </w:num>
  <w:num w:numId="40" w16cid:durableId="2142110188">
    <w:abstractNumId w:val="2"/>
  </w:num>
  <w:num w:numId="41" w16cid:durableId="1672761107">
    <w:abstractNumId w:val="20"/>
  </w:num>
  <w:num w:numId="42" w16cid:durableId="1199661187">
    <w:abstractNumId w:val="3"/>
  </w:num>
  <w:num w:numId="43" w16cid:durableId="1495494512">
    <w:abstractNumId w:val="1"/>
  </w:num>
  <w:num w:numId="44" w16cid:durableId="1779830377">
    <w:abstractNumId w:val="28"/>
  </w:num>
  <w:num w:numId="45" w16cid:durableId="69472086">
    <w:abstractNumId w:val="17"/>
  </w:num>
  <w:num w:numId="46" w16cid:durableId="86124394">
    <w:abstractNumId w:val="16"/>
  </w:num>
  <w:num w:numId="47" w16cid:durableId="1377004038">
    <w:abstractNumId w:val="29"/>
  </w:num>
  <w:num w:numId="48" w16cid:durableId="618489613">
    <w:abstractNumId w:val="44"/>
  </w:num>
  <w:num w:numId="49" w16cid:durableId="851260811">
    <w:abstractNumId w:val="46"/>
  </w:num>
  <w:num w:numId="50" w16cid:durableId="1905917977">
    <w:abstractNumId w:val="43"/>
  </w:num>
  <w:num w:numId="51" w16cid:durableId="224726574">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0F27"/>
    <w:rsid w:val="000124AE"/>
    <w:rsid w:val="00012590"/>
    <w:rsid w:val="0001446B"/>
    <w:rsid w:val="00015DA5"/>
    <w:rsid w:val="00021B1C"/>
    <w:rsid w:val="00022604"/>
    <w:rsid w:val="00040E30"/>
    <w:rsid w:val="00051338"/>
    <w:rsid w:val="00053949"/>
    <w:rsid w:val="00057631"/>
    <w:rsid w:val="00060991"/>
    <w:rsid w:val="00060C97"/>
    <w:rsid w:val="0006158E"/>
    <w:rsid w:val="00063486"/>
    <w:rsid w:val="00080892"/>
    <w:rsid w:val="00084E7D"/>
    <w:rsid w:val="00085123"/>
    <w:rsid w:val="000912E4"/>
    <w:rsid w:val="000A5C2D"/>
    <w:rsid w:val="000B3421"/>
    <w:rsid w:val="000B518E"/>
    <w:rsid w:val="000B6E04"/>
    <w:rsid w:val="000B7099"/>
    <w:rsid w:val="000C0400"/>
    <w:rsid w:val="000C55BF"/>
    <w:rsid w:val="000C5945"/>
    <w:rsid w:val="000C5AF4"/>
    <w:rsid w:val="000C6A81"/>
    <w:rsid w:val="000D011F"/>
    <w:rsid w:val="000D26EB"/>
    <w:rsid w:val="000D2CA5"/>
    <w:rsid w:val="000D3146"/>
    <w:rsid w:val="000E7B48"/>
    <w:rsid w:val="000F28C2"/>
    <w:rsid w:val="000F5A1D"/>
    <w:rsid w:val="000F7087"/>
    <w:rsid w:val="000F78B4"/>
    <w:rsid w:val="0010015F"/>
    <w:rsid w:val="001141A0"/>
    <w:rsid w:val="00115F93"/>
    <w:rsid w:val="00124E85"/>
    <w:rsid w:val="001273A2"/>
    <w:rsid w:val="0013195A"/>
    <w:rsid w:val="00132EAA"/>
    <w:rsid w:val="00135785"/>
    <w:rsid w:val="00135D5B"/>
    <w:rsid w:val="00146BD2"/>
    <w:rsid w:val="00150E7F"/>
    <w:rsid w:val="0015501D"/>
    <w:rsid w:val="00161C79"/>
    <w:rsid w:val="00176D5B"/>
    <w:rsid w:val="001831F7"/>
    <w:rsid w:val="00186893"/>
    <w:rsid w:val="00196008"/>
    <w:rsid w:val="001969D3"/>
    <w:rsid w:val="001A025D"/>
    <w:rsid w:val="001A7B0C"/>
    <w:rsid w:val="001B10F4"/>
    <w:rsid w:val="001B3B6A"/>
    <w:rsid w:val="001B4B6E"/>
    <w:rsid w:val="001C2415"/>
    <w:rsid w:val="001C5DAB"/>
    <w:rsid w:val="001D03BE"/>
    <w:rsid w:val="001D03C8"/>
    <w:rsid w:val="001D0DB4"/>
    <w:rsid w:val="001D0E75"/>
    <w:rsid w:val="001E0E7F"/>
    <w:rsid w:val="001E10E7"/>
    <w:rsid w:val="001E273E"/>
    <w:rsid w:val="002005B1"/>
    <w:rsid w:val="00200EFB"/>
    <w:rsid w:val="0021480B"/>
    <w:rsid w:val="0022081E"/>
    <w:rsid w:val="00220A7E"/>
    <w:rsid w:val="00222FA8"/>
    <w:rsid w:val="00224235"/>
    <w:rsid w:val="002245A7"/>
    <w:rsid w:val="002314BE"/>
    <w:rsid w:val="00235B2A"/>
    <w:rsid w:val="00243226"/>
    <w:rsid w:val="00245847"/>
    <w:rsid w:val="00253CB6"/>
    <w:rsid w:val="00254AE5"/>
    <w:rsid w:val="002611C8"/>
    <w:rsid w:val="00267197"/>
    <w:rsid w:val="00267541"/>
    <w:rsid w:val="00274CE8"/>
    <w:rsid w:val="00286619"/>
    <w:rsid w:val="00286F7C"/>
    <w:rsid w:val="002879D4"/>
    <w:rsid w:val="00295537"/>
    <w:rsid w:val="00296849"/>
    <w:rsid w:val="00296DCD"/>
    <w:rsid w:val="002A3600"/>
    <w:rsid w:val="002A46E0"/>
    <w:rsid w:val="002B04F3"/>
    <w:rsid w:val="002B2143"/>
    <w:rsid w:val="002B6616"/>
    <w:rsid w:val="002C5AB1"/>
    <w:rsid w:val="002C5C21"/>
    <w:rsid w:val="002C6BDE"/>
    <w:rsid w:val="002C6FB1"/>
    <w:rsid w:val="002C7363"/>
    <w:rsid w:val="002C7BD8"/>
    <w:rsid w:val="002D02A9"/>
    <w:rsid w:val="002D29C5"/>
    <w:rsid w:val="002D6F50"/>
    <w:rsid w:val="002E7452"/>
    <w:rsid w:val="002E7B3F"/>
    <w:rsid w:val="002F3D24"/>
    <w:rsid w:val="002F4566"/>
    <w:rsid w:val="002F6EEE"/>
    <w:rsid w:val="003033D4"/>
    <w:rsid w:val="00306DE4"/>
    <w:rsid w:val="00307C0C"/>
    <w:rsid w:val="00314239"/>
    <w:rsid w:val="0032617A"/>
    <w:rsid w:val="00326C8B"/>
    <w:rsid w:val="003271FD"/>
    <w:rsid w:val="00335DC6"/>
    <w:rsid w:val="00337FE4"/>
    <w:rsid w:val="003421D1"/>
    <w:rsid w:val="00342BAE"/>
    <w:rsid w:val="00352C81"/>
    <w:rsid w:val="00354902"/>
    <w:rsid w:val="00355270"/>
    <w:rsid w:val="00355628"/>
    <w:rsid w:val="00356077"/>
    <w:rsid w:val="003560C2"/>
    <w:rsid w:val="00357F2E"/>
    <w:rsid w:val="00360E64"/>
    <w:rsid w:val="00362ECC"/>
    <w:rsid w:val="00362F0D"/>
    <w:rsid w:val="00363817"/>
    <w:rsid w:val="003659EA"/>
    <w:rsid w:val="0036659B"/>
    <w:rsid w:val="00372623"/>
    <w:rsid w:val="00383354"/>
    <w:rsid w:val="00384825"/>
    <w:rsid w:val="00384DAC"/>
    <w:rsid w:val="00390BF4"/>
    <w:rsid w:val="00395262"/>
    <w:rsid w:val="003A529F"/>
    <w:rsid w:val="003B5DAA"/>
    <w:rsid w:val="003B5F22"/>
    <w:rsid w:val="003C119E"/>
    <w:rsid w:val="003C2D8C"/>
    <w:rsid w:val="003C31D9"/>
    <w:rsid w:val="003C5CEE"/>
    <w:rsid w:val="003D237B"/>
    <w:rsid w:val="003D7407"/>
    <w:rsid w:val="003E1F53"/>
    <w:rsid w:val="003E3C4E"/>
    <w:rsid w:val="003E7542"/>
    <w:rsid w:val="003E7DA1"/>
    <w:rsid w:val="003F46E1"/>
    <w:rsid w:val="003F4EF1"/>
    <w:rsid w:val="00401E36"/>
    <w:rsid w:val="0040625A"/>
    <w:rsid w:val="00406537"/>
    <w:rsid w:val="00406FF1"/>
    <w:rsid w:val="00407829"/>
    <w:rsid w:val="0041145F"/>
    <w:rsid w:val="00414482"/>
    <w:rsid w:val="00417DC6"/>
    <w:rsid w:val="0042174C"/>
    <w:rsid w:val="00421AAF"/>
    <w:rsid w:val="00424326"/>
    <w:rsid w:val="00427890"/>
    <w:rsid w:val="00437488"/>
    <w:rsid w:val="004440AC"/>
    <w:rsid w:val="0044467C"/>
    <w:rsid w:val="004452D9"/>
    <w:rsid w:val="00450630"/>
    <w:rsid w:val="00452F2F"/>
    <w:rsid w:val="00455DCB"/>
    <w:rsid w:val="00462829"/>
    <w:rsid w:val="00470CD5"/>
    <w:rsid w:val="00495134"/>
    <w:rsid w:val="004A128F"/>
    <w:rsid w:val="004B0F27"/>
    <w:rsid w:val="004B749E"/>
    <w:rsid w:val="004D440E"/>
    <w:rsid w:val="004D4E26"/>
    <w:rsid w:val="004E4B26"/>
    <w:rsid w:val="004E7307"/>
    <w:rsid w:val="004F2942"/>
    <w:rsid w:val="00502F4A"/>
    <w:rsid w:val="005148A4"/>
    <w:rsid w:val="00515AE8"/>
    <w:rsid w:val="005274E9"/>
    <w:rsid w:val="0053338A"/>
    <w:rsid w:val="00537203"/>
    <w:rsid w:val="005379B4"/>
    <w:rsid w:val="00543398"/>
    <w:rsid w:val="005526C5"/>
    <w:rsid w:val="00554882"/>
    <w:rsid w:val="005621B2"/>
    <w:rsid w:val="00562902"/>
    <w:rsid w:val="005653BA"/>
    <w:rsid w:val="00565E52"/>
    <w:rsid w:val="00570D21"/>
    <w:rsid w:val="00571813"/>
    <w:rsid w:val="005721C9"/>
    <w:rsid w:val="0057623B"/>
    <w:rsid w:val="00576D7E"/>
    <w:rsid w:val="00580717"/>
    <w:rsid w:val="00581CA3"/>
    <w:rsid w:val="00583537"/>
    <w:rsid w:val="005861A9"/>
    <w:rsid w:val="00591E57"/>
    <w:rsid w:val="005950EF"/>
    <w:rsid w:val="005975CF"/>
    <w:rsid w:val="005A3875"/>
    <w:rsid w:val="005B007E"/>
    <w:rsid w:val="005B59A3"/>
    <w:rsid w:val="005B6312"/>
    <w:rsid w:val="005C316D"/>
    <w:rsid w:val="005E10C7"/>
    <w:rsid w:val="005F1348"/>
    <w:rsid w:val="005F3391"/>
    <w:rsid w:val="005F77E6"/>
    <w:rsid w:val="0060173A"/>
    <w:rsid w:val="00604E67"/>
    <w:rsid w:val="006077B5"/>
    <w:rsid w:val="00610934"/>
    <w:rsid w:val="00612753"/>
    <w:rsid w:val="006128BE"/>
    <w:rsid w:val="006206C2"/>
    <w:rsid w:val="006319B3"/>
    <w:rsid w:val="00632BFA"/>
    <w:rsid w:val="006364C0"/>
    <w:rsid w:val="00644196"/>
    <w:rsid w:val="006450FD"/>
    <w:rsid w:val="00645546"/>
    <w:rsid w:val="00647236"/>
    <w:rsid w:val="00650498"/>
    <w:rsid w:val="00652E51"/>
    <w:rsid w:val="00654D71"/>
    <w:rsid w:val="0065654A"/>
    <w:rsid w:val="00657732"/>
    <w:rsid w:val="006600C9"/>
    <w:rsid w:val="00665E5E"/>
    <w:rsid w:val="00666465"/>
    <w:rsid w:val="00667B6D"/>
    <w:rsid w:val="006714BA"/>
    <w:rsid w:val="006723E0"/>
    <w:rsid w:val="00672E4B"/>
    <w:rsid w:val="00675F22"/>
    <w:rsid w:val="006765ED"/>
    <w:rsid w:val="006826BC"/>
    <w:rsid w:val="00683284"/>
    <w:rsid w:val="00684D64"/>
    <w:rsid w:val="00686C7B"/>
    <w:rsid w:val="0069158A"/>
    <w:rsid w:val="00694A8E"/>
    <w:rsid w:val="006A4AD3"/>
    <w:rsid w:val="006A7AE2"/>
    <w:rsid w:val="006B5686"/>
    <w:rsid w:val="006C2C41"/>
    <w:rsid w:val="006C33AD"/>
    <w:rsid w:val="006D22AA"/>
    <w:rsid w:val="006D40FF"/>
    <w:rsid w:val="006D4F52"/>
    <w:rsid w:val="006D6539"/>
    <w:rsid w:val="006D6D14"/>
    <w:rsid w:val="006E068E"/>
    <w:rsid w:val="006E09BF"/>
    <w:rsid w:val="006E3B34"/>
    <w:rsid w:val="006E6DE9"/>
    <w:rsid w:val="006F60C9"/>
    <w:rsid w:val="006F67E1"/>
    <w:rsid w:val="006F7561"/>
    <w:rsid w:val="00703984"/>
    <w:rsid w:val="0070536F"/>
    <w:rsid w:val="007056E7"/>
    <w:rsid w:val="007126B8"/>
    <w:rsid w:val="007269B3"/>
    <w:rsid w:val="0073070C"/>
    <w:rsid w:val="00733A02"/>
    <w:rsid w:val="00740119"/>
    <w:rsid w:val="00750136"/>
    <w:rsid w:val="0076327C"/>
    <w:rsid w:val="00763757"/>
    <w:rsid w:val="0077159B"/>
    <w:rsid w:val="00784153"/>
    <w:rsid w:val="0078742D"/>
    <w:rsid w:val="0079071F"/>
    <w:rsid w:val="00790739"/>
    <w:rsid w:val="00794354"/>
    <w:rsid w:val="00795789"/>
    <w:rsid w:val="007A07AF"/>
    <w:rsid w:val="007B0465"/>
    <w:rsid w:val="007B08BA"/>
    <w:rsid w:val="007B4DCF"/>
    <w:rsid w:val="007B6091"/>
    <w:rsid w:val="007E056B"/>
    <w:rsid w:val="007E5377"/>
    <w:rsid w:val="007F5DDA"/>
    <w:rsid w:val="007F6635"/>
    <w:rsid w:val="00800764"/>
    <w:rsid w:val="008028CF"/>
    <w:rsid w:val="00805EE2"/>
    <w:rsid w:val="008068D8"/>
    <w:rsid w:val="00807259"/>
    <w:rsid w:val="008114B5"/>
    <w:rsid w:val="00811F2E"/>
    <w:rsid w:val="008159FC"/>
    <w:rsid w:val="0082483A"/>
    <w:rsid w:val="0082653D"/>
    <w:rsid w:val="008509B5"/>
    <w:rsid w:val="00855241"/>
    <w:rsid w:val="00855C14"/>
    <w:rsid w:val="00856A5B"/>
    <w:rsid w:val="00856B0C"/>
    <w:rsid w:val="00860F74"/>
    <w:rsid w:val="00861A60"/>
    <w:rsid w:val="00865B5D"/>
    <w:rsid w:val="00866B5E"/>
    <w:rsid w:val="0088281D"/>
    <w:rsid w:val="008839AE"/>
    <w:rsid w:val="00884BC5"/>
    <w:rsid w:val="00890001"/>
    <w:rsid w:val="00891158"/>
    <w:rsid w:val="008959C7"/>
    <w:rsid w:val="008A1C5E"/>
    <w:rsid w:val="008A59EE"/>
    <w:rsid w:val="008B177E"/>
    <w:rsid w:val="008B626A"/>
    <w:rsid w:val="008C01EC"/>
    <w:rsid w:val="008C1960"/>
    <w:rsid w:val="008C3B4F"/>
    <w:rsid w:val="008C3DFE"/>
    <w:rsid w:val="008D0A59"/>
    <w:rsid w:val="008D0DFF"/>
    <w:rsid w:val="008D2E91"/>
    <w:rsid w:val="008E2F34"/>
    <w:rsid w:val="008E6488"/>
    <w:rsid w:val="008F001B"/>
    <w:rsid w:val="00911524"/>
    <w:rsid w:val="0091243F"/>
    <w:rsid w:val="0092028D"/>
    <w:rsid w:val="009270E3"/>
    <w:rsid w:val="00927B79"/>
    <w:rsid w:val="009312C4"/>
    <w:rsid w:val="00931C9D"/>
    <w:rsid w:val="009329A8"/>
    <w:rsid w:val="009346B5"/>
    <w:rsid w:val="00934933"/>
    <w:rsid w:val="00935073"/>
    <w:rsid w:val="00937AF0"/>
    <w:rsid w:val="00941F24"/>
    <w:rsid w:val="00946D8E"/>
    <w:rsid w:val="009520F7"/>
    <w:rsid w:val="0095373B"/>
    <w:rsid w:val="00976BA4"/>
    <w:rsid w:val="00983849"/>
    <w:rsid w:val="00984014"/>
    <w:rsid w:val="0098467A"/>
    <w:rsid w:val="00984AF3"/>
    <w:rsid w:val="00991A23"/>
    <w:rsid w:val="009A5851"/>
    <w:rsid w:val="009A7EA2"/>
    <w:rsid w:val="009B08FD"/>
    <w:rsid w:val="009C134C"/>
    <w:rsid w:val="009C340F"/>
    <w:rsid w:val="009C7A57"/>
    <w:rsid w:val="009D6590"/>
    <w:rsid w:val="009D7323"/>
    <w:rsid w:val="009E5B60"/>
    <w:rsid w:val="009F0AE4"/>
    <w:rsid w:val="009F0C29"/>
    <w:rsid w:val="00A13D7E"/>
    <w:rsid w:val="00A14BCF"/>
    <w:rsid w:val="00A22B1D"/>
    <w:rsid w:val="00A337B2"/>
    <w:rsid w:val="00A33975"/>
    <w:rsid w:val="00A36D23"/>
    <w:rsid w:val="00A36DCD"/>
    <w:rsid w:val="00A40483"/>
    <w:rsid w:val="00A43ACE"/>
    <w:rsid w:val="00A46243"/>
    <w:rsid w:val="00A4654A"/>
    <w:rsid w:val="00A47447"/>
    <w:rsid w:val="00A5225E"/>
    <w:rsid w:val="00A55DEF"/>
    <w:rsid w:val="00A56DC2"/>
    <w:rsid w:val="00A64898"/>
    <w:rsid w:val="00A67A03"/>
    <w:rsid w:val="00A67C73"/>
    <w:rsid w:val="00A73FB0"/>
    <w:rsid w:val="00A741A7"/>
    <w:rsid w:val="00A80278"/>
    <w:rsid w:val="00A81A17"/>
    <w:rsid w:val="00A87901"/>
    <w:rsid w:val="00A923CC"/>
    <w:rsid w:val="00A92804"/>
    <w:rsid w:val="00A948B1"/>
    <w:rsid w:val="00AA0DF0"/>
    <w:rsid w:val="00AA2C18"/>
    <w:rsid w:val="00AA2F3E"/>
    <w:rsid w:val="00AB1090"/>
    <w:rsid w:val="00AC4627"/>
    <w:rsid w:val="00AC7EE1"/>
    <w:rsid w:val="00AD587F"/>
    <w:rsid w:val="00AE0E48"/>
    <w:rsid w:val="00AE249A"/>
    <w:rsid w:val="00AE3DA4"/>
    <w:rsid w:val="00AE5025"/>
    <w:rsid w:val="00AE7110"/>
    <w:rsid w:val="00AE7D9E"/>
    <w:rsid w:val="00AE7FE8"/>
    <w:rsid w:val="00AF041A"/>
    <w:rsid w:val="00AF10E6"/>
    <w:rsid w:val="00AF348C"/>
    <w:rsid w:val="00B051C5"/>
    <w:rsid w:val="00B05816"/>
    <w:rsid w:val="00B16132"/>
    <w:rsid w:val="00B22153"/>
    <w:rsid w:val="00B23B84"/>
    <w:rsid w:val="00B27A70"/>
    <w:rsid w:val="00B30D7A"/>
    <w:rsid w:val="00B3669B"/>
    <w:rsid w:val="00B37667"/>
    <w:rsid w:val="00B56D96"/>
    <w:rsid w:val="00B61358"/>
    <w:rsid w:val="00B61F55"/>
    <w:rsid w:val="00B6223B"/>
    <w:rsid w:val="00B63B6A"/>
    <w:rsid w:val="00B66457"/>
    <w:rsid w:val="00B70BDF"/>
    <w:rsid w:val="00B71BCC"/>
    <w:rsid w:val="00B74AFA"/>
    <w:rsid w:val="00B92404"/>
    <w:rsid w:val="00B93378"/>
    <w:rsid w:val="00BA31BD"/>
    <w:rsid w:val="00BA4E04"/>
    <w:rsid w:val="00BA5C6F"/>
    <w:rsid w:val="00BA6F2D"/>
    <w:rsid w:val="00BC3BA6"/>
    <w:rsid w:val="00BC7E4C"/>
    <w:rsid w:val="00BD2932"/>
    <w:rsid w:val="00BD2DC1"/>
    <w:rsid w:val="00BD701B"/>
    <w:rsid w:val="00BE37A8"/>
    <w:rsid w:val="00BE7F77"/>
    <w:rsid w:val="00C00326"/>
    <w:rsid w:val="00C00F4A"/>
    <w:rsid w:val="00C015CB"/>
    <w:rsid w:val="00C1010D"/>
    <w:rsid w:val="00C10AF2"/>
    <w:rsid w:val="00C14E9A"/>
    <w:rsid w:val="00C15B1A"/>
    <w:rsid w:val="00C231F6"/>
    <w:rsid w:val="00C239F6"/>
    <w:rsid w:val="00C241C2"/>
    <w:rsid w:val="00C2534A"/>
    <w:rsid w:val="00C477DA"/>
    <w:rsid w:val="00C51C85"/>
    <w:rsid w:val="00C572C0"/>
    <w:rsid w:val="00C64A93"/>
    <w:rsid w:val="00C65947"/>
    <w:rsid w:val="00C65BCB"/>
    <w:rsid w:val="00C660EB"/>
    <w:rsid w:val="00C71250"/>
    <w:rsid w:val="00C72EBB"/>
    <w:rsid w:val="00C733BA"/>
    <w:rsid w:val="00C867F6"/>
    <w:rsid w:val="00C86F59"/>
    <w:rsid w:val="00C9140A"/>
    <w:rsid w:val="00C93D4B"/>
    <w:rsid w:val="00C96BBD"/>
    <w:rsid w:val="00CA177C"/>
    <w:rsid w:val="00CB260D"/>
    <w:rsid w:val="00CB2A47"/>
    <w:rsid w:val="00CC16E3"/>
    <w:rsid w:val="00CC797A"/>
    <w:rsid w:val="00CD1B89"/>
    <w:rsid w:val="00CD3504"/>
    <w:rsid w:val="00CD3E3F"/>
    <w:rsid w:val="00CE2F66"/>
    <w:rsid w:val="00CE6D6D"/>
    <w:rsid w:val="00CE79D9"/>
    <w:rsid w:val="00CF431D"/>
    <w:rsid w:val="00D052F8"/>
    <w:rsid w:val="00D0550C"/>
    <w:rsid w:val="00D10735"/>
    <w:rsid w:val="00D12901"/>
    <w:rsid w:val="00D22D20"/>
    <w:rsid w:val="00D31041"/>
    <w:rsid w:val="00D3723A"/>
    <w:rsid w:val="00D43808"/>
    <w:rsid w:val="00D45AF9"/>
    <w:rsid w:val="00D5004E"/>
    <w:rsid w:val="00D5629C"/>
    <w:rsid w:val="00D56A99"/>
    <w:rsid w:val="00D61CD2"/>
    <w:rsid w:val="00D64A97"/>
    <w:rsid w:val="00D65AB7"/>
    <w:rsid w:val="00D67A3A"/>
    <w:rsid w:val="00D80AA6"/>
    <w:rsid w:val="00D8212A"/>
    <w:rsid w:val="00D90739"/>
    <w:rsid w:val="00D9420B"/>
    <w:rsid w:val="00D97090"/>
    <w:rsid w:val="00DA03BB"/>
    <w:rsid w:val="00DB185B"/>
    <w:rsid w:val="00DC11D9"/>
    <w:rsid w:val="00DC16C1"/>
    <w:rsid w:val="00DC346D"/>
    <w:rsid w:val="00DC3734"/>
    <w:rsid w:val="00DD3CD0"/>
    <w:rsid w:val="00DF2F47"/>
    <w:rsid w:val="00DF43A8"/>
    <w:rsid w:val="00DF4733"/>
    <w:rsid w:val="00E01C2F"/>
    <w:rsid w:val="00E02B6C"/>
    <w:rsid w:val="00E04010"/>
    <w:rsid w:val="00E04CB3"/>
    <w:rsid w:val="00E056BF"/>
    <w:rsid w:val="00E102D4"/>
    <w:rsid w:val="00E11EDF"/>
    <w:rsid w:val="00E14BBB"/>
    <w:rsid w:val="00E170EA"/>
    <w:rsid w:val="00E25A52"/>
    <w:rsid w:val="00E27DA8"/>
    <w:rsid w:val="00E30BA4"/>
    <w:rsid w:val="00E331EC"/>
    <w:rsid w:val="00E34C31"/>
    <w:rsid w:val="00E378DE"/>
    <w:rsid w:val="00E41CA8"/>
    <w:rsid w:val="00E56FD5"/>
    <w:rsid w:val="00E620F7"/>
    <w:rsid w:val="00E6500B"/>
    <w:rsid w:val="00E664E3"/>
    <w:rsid w:val="00E673FD"/>
    <w:rsid w:val="00E81324"/>
    <w:rsid w:val="00E85772"/>
    <w:rsid w:val="00E87C23"/>
    <w:rsid w:val="00EB6161"/>
    <w:rsid w:val="00EC246D"/>
    <w:rsid w:val="00EC3986"/>
    <w:rsid w:val="00ED20A9"/>
    <w:rsid w:val="00ED2A0B"/>
    <w:rsid w:val="00EE2FCA"/>
    <w:rsid w:val="00EE6456"/>
    <w:rsid w:val="00EF047E"/>
    <w:rsid w:val="00EF7384"/>
    <w:rsid w:val="00F02349"/>
    <w:rsid w:val="00F06B76"/>
    <w:rsid w:val="00F154D1"/>
    <w:rsid w:val="00F225F9"/>
    <w:rsid w:val="00F22690"/>
    <w:rsid w:val="00F228E9"/>
    <w:rsid w:val="00F40AFD"/>
    <w:rsid w:val="00F42D04"/>
    <w:rsid w:val="00F618FE"/>
    <w:rsid w:val="00F66478"/>
    <w:rsid w:val="00F70323"/>
    <w:rsid w:val="00F80754"/>
    <w:rsid w:val="00F815D3"/>
    <w:rsid w:val="00F90AF7"/>
    <w:rsid w:val="00F91A11"/>
    <w:rsid w:val="00F9202B"/>
    <w:rsid w:val="00F943AD"/>
    <w:rsid w:val="00FA6865"/>
    <w:rsid w:val="00FB39D9"/>
    <w:rsid w:val="00FB4263"/>
    <w:rsid w:val="00FD776E"/>
    <w:rsid w:val="00FE1A87"/>
    <w:rsid w:val="00FE1D02"/>
    <w:rsid w:val="00FE469F"/>
    <w:rsid w:val="00FF3837"/>
    <w:rsid w:val="00FF57EF"/>
    <w:rsid w:val="0193DBFE"/>
    <w:rsid w:val="0B4853CB"/>
    <w:rsid w:val="0EC8D76B"/>
    <w:rsid w:val="1064A7CC"/>
    <w:rsid w:val="1A057B3D"/>
    <w:rsid w:val="2168862F"/>
    <w:rsid w:val="2D41D89C"/>
    <w:rsid w:val="320768E7"/>
    <w:rsid w:val="3FC035EB"/>
    <w:rsid w:val="45D6C2A9"/>
    <w:rsid w:val="4C96B0E5"/>
    <w:rsid w:val="4F82D669"/>
    <w:rsid w:val="55409D6F"/>
    <w:rsid w:val="5825525D"/>
    <w:rsid w:val="590649C7"/>
    <w:rsid w:val="61E87002"/>
    <w:rsid w:val="674F2C74"/>
    <w:rsid w:val="75D8B8C8"/>
    <w:rsid w:val="7648C5D7"/>
    <w:rsid w:val="766E21F5"/>
    <w:rsid w:val="7AFB6F6B"/>
    <w:rsid w:val="7DBEF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5F67FA3F"/>
  <w15:chartTrackingRefBased/>
  <w15:docId w15:val="{1445734A-2CD2-4D1C-9313-4BED2491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686"/>
    <w:pPr>
      <w:widowControl w:val="0"/>
      <w:overflowPunct w:val="0"/>
      <w:autoSpaceDE w:val="0"/>
      <w:autoSpaceDN w:val="0"/>
      <w:adjustRightInd w:val="0"/>
      <w:textAlignment w:val="baseline"/>
    </w:pPr>
    <w:rPr>
      <w:sz w:val="24"/>
      <w:lang w:val="en-GB"/>
    </w:rPr>
  </w:style>
  <w:style w:type="paragraph" w:styleId="Heading1">
    <w:name w:val="heading 1"/>
    <w:basedOn w:val="Normal"/>
    <w:next w:val="Normal"/>
    <w:link w:val="Heading1Char"/>
    <w:qFormat/>
    <w:rsid w:val="0036659B"/>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C72EB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36659B"/>
    <w:pPr>
      <w:keepNext/>
      <w:spacing w:before="240" w:after="60"/>
      <w:outlineLvl w:val="2"/>
    </w:pPr>
    <w:rPr>
      <w:b/>
    </w:rPr>
  </w:style>
  <w:style w:type="paragraph" w:styleId="Heading4">
    <w:name w:val="heading 4"/>
    <w:basedOn w:val="Normal"/>
    <w:next w:val="Normal"/>
    <w:link w:val="Heading4Char"/>
    <w:qFormat/>
    <w:rsid w:val="006B5686"/>
    <w:pPr>
      <w:keepNext/>
      <w:widowControl/>
      <w:tabs>
        <w:tab w:val="left" w:pos="-720"/>
      </w:tabs>
      <w:overflowPunct/>
      <w:autoSpaceDE/>
      <w:autoSpaceDN/>
      <w:adjustRightInd/>
      <w:jc w:val="center"/>
      <w:textAlignment w:val="auto"/>
      <w:outlineLvl w:val="3"/>
    </w:pPr>
    <w:rPr>
      <w:b/>
      <w:sz w:val="28"/>
      <w:lang w:val="en-AU"/>
    </w:rPr>
  </w:style>
  <w:style w:type="paragraph" w:styleId="Heading5">
    <w:name w:val="heading 5"/>
    <w:basedOn w:val="Normal"/>
    <w:next w:val="Normal"/>
    <w:link w:val="Heading5Char"/>
    <w:qFormat/>
    <w:rsid w:val="00855241"/>
    <w:pPr>
      <w:widowControl/>
      <w:overflowPunct/>
      <w:autoSpaceDE/>
      <w:autoSpaceDN/>
      <w:adjustRightInd/>
      <w:spacing w:before="240" w:after="60"/>
      <w:textAlignment w:val="auto"/>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0BF4"/>
    <w:pPr>
      <w:tabs>
        <w:tab w:val="center" w:pos="4677"/>
        <w:tab w:val="right" w:pos="9355"/>
      </w:tabs>
    </w:pPr>
  </w:style>
  <w:style w:type="paragraph" w:styleId="Footer">
    <w:name w:val="footer"/>
    <w:basedOn w:val="Normal"/>
    <w:rsid w:val="00390BF4"/>
    <w:pPr>
      <w:tabs>
        <w:tab w:val="center" w:pos="4677"/>
        <w:tab w:val="right" w:pos="9355"/>
      </w:tabs>
    </w:pPr>
  </w:style>
  <w:style w:type="paragraph" w:customStyle="1" w:styleId="IOMLOGONAME">
    <w:name w:val="IOM LOGO NAME"/>
    <w:basedOn w:val="Normal"/>
    <w:rsid w:val="00390BF4"/>
    <w:pPr>
      <w:framePr w:w="3933" w:h="508" w:hSpace="180" w:wrap="auto" w:vAnchor="text" w:hAnchor="page" w:x="3975" w:y="94"/>
      <w:pBdr>
        <w:top w:val="single" w:sz="6" w:space="1" w:color="auto"/>
        <w:left w:val="single" w:sz="6" w:space="1" w:color="auto"/>
        <w:bottom w:val="single" w:sz="6" w:space="1" w:color="auto"/>
        <w:right w:val="single" w:sz="6" w:space="1" w:color="auto"/>
      </w:pBdr>
      <w:spacing w:line="-220" w:lineRule="auto"/>
      <w:jc w:val="center"/>
    </w:pPr>
    <w:rPr>
      <w:rFonts w:ascii="Arial Narrow" w:hAnsi="Arial Narrow"/>
      <w:sz w:val="20"/>
    </w:rPr>
  </w:style>
  <w:style w:type="paragraph" w:customStyle="1" w:styleId="Address">
    <w:name w:val="Address"/>
    <w:basedOn w:val="Normal"/>
    <w:rsid w:val="00984014"/>
    <w:pPr>
      <w:jc w:val="center"/>
    </w:pPr>
    <w:rPr>
      <w:rFonts w:ascii="Arial" w:hAnsi="Arial"/>
      <w:sz w:val="18"/>
    </w:rPr>
  </w:style>
  <w:style w:type="paragraph" w:customStyle="1" w:styleId="Text">
    <w:name w:val="Text"/>
    <w:basedOn w:val="Normal"/>
    <w:rsid w:val="00EC3986"/>
  </w:style>
  <w:style w:type="paragraph" w:styleId="BodyText">
    <w:name w:val="Body Text"/>
    <w:basedOn w:val="Normal"/>
    <w:rsid w:val="00EC3986"/>
    <w:pPr>
      <w:widowControl/>
      <w:overflowPunct/>
      <w:autoSpaceDE/>
      <w:autoSpaceDN/>
      <w:adjustRightInd/>
      <w:ind w:left="851" w:firstLine="720"/>
      <w:jc w:val="both"/>
      <w:textAlignment w:val="auto"/>
    </w:pPr>
    <w:rPr>
      <w:lang w:val="ru-RU"/>
    </w:rPr>
  </w:style>
  <w:style w:type="paragraph" w:styleId="BalloonText">
    <w:name w:val="Balloon Text"/>
    <w:basedOn w:val="Normal"/>
    <w:semiHidden/>
    <w:rsid w:val="009C134C"/>
    <w:rPr>
      <w:rFonts w:ascii="Tahoma" w:hAnsi="Tahoma" w:cs="Tahoma"/>
      <w:sz w:val="16"/>
      <w:szCs w:val="16"/>
    </w:rPr>
  </w:style>
  <w:style w:type="paragraph" w:styleId="BodyTextIndent2">
    <w:name w:val="Body Text Indent 2"/>
    <w:basedOn w:val="Normal"/>
    <w:rsid w:val="00927B79"/>
    <w:pPr>
      <w:spacing w:after="120" w:line="480" w:lineRule="auto"/>
      <w:ind w:left="360"/>
    </w:pPr>
  </w:style>
  <w:style w:type="table" w:styleId="TableGrid">
    <w:name w:val="Table Grid"/>
    <w:basedOn w:val="TableNormal"/>
    <w:uiPriority w:val="39"/>
    <w:rsid w:val="00462829"/>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362ECC"/>
    <w:rPr>
      <w:color w:val="800080"/>
      <w:u w:val="single"/>
    </w:rPr>
  </w:style>
  <w:style w:type="paragraph" w:styleId="BodyTextIndent">
    <w:name w:val="Body Text Indent"/>
    <w:basedOn w:val="Normal"/>
    <w:link w:val="BodyTextIndentChar"/>
    <w:rsid w:val="0036659B"/>
    <w:pPr>
      <w:spacing w:after="120"/>
      <w:ind w:left="360"/>
    </w:pPr>
  </w:style>
  <w:style w:type="character" w:customStyle="1" w:styleId="BodyTextIndentChar">
    <w:name w:val="Body Text Indent Char"/>
    <w:link w:val="BodyTextIndent"/>
    <w:rsid w:val="0036659B"/>
    <w:rPr>
      <w:sz w:val="24"/>
      <w:lang w:val="en-GB"/>
    </w:rPr>
  </w:style>
  <w:style w:type="character" w:customStyle="1" w:styleId="Heading1Char">
    <w:name w:val="Heading 1 Char"/>
    <w:link w:val="Heading1"/>
    <w:rsid w:val="0036659B"/>
    <w:rPr>
      <w:rFonts w:ascii="Arial" w:hAnsi="Arial"/>
      <w:b/>
      <w:kern w:val="28"/>
      <w:sz w:val="28"/>
      <w:lang w:val="en-GB"/>
    </w:rPr>
  </w:style>
  <w:style w:type="character" w:customStyle="1" w:styleId="Heading3Char">
    <w:name w:val="Heading 3 Char"/>
    <w:link w:val="Heading3"/>
    <w:rsid w:val="0036659B"/>
    <w:rPr>
      <w:b/>
      <w:sz w:val="24"/>
      <w:lang w:val="en-GB"/>
    </w:rPr>
  </w:style>
  <w:style w:type="character" w:customStyle="1" w:styleId="HeaderChar">
    <w:name w:val="Header Char"/>
    <w:link w:val="Header"/>
    <w:uiPriority w:val="99"/>
    <w:rsid w:val="0036659B"/>
    <w:rPr>
      <w:sz w:val="24"/>
      <w:lang w:val="en-GB"/>
    </w:rPr>
  </w:style>
  <w:style w:type="paragraph" w:styleId="ListParagraph">
    <w:name w:val="List Paragraph"/>
    <w:basedOn w:val="Normal"/>
    <w:uiPriority w:val="34"/>
    <w:qFormat/>
    <w:rsid w:val="0036659B"/>
    <w:pPr>
      <w:widowControl/>
      <w:overflowPunct/>
      <w:autoSpaceDE/>
      <w:autoSpaceDN/>
      <w:adjustRightInd/>
      <w:spacing w:after="200"/>
      <w:ind w:left="720" w:firstLine="720"/>
      <w:contextualSpacing/>
      <w:jc w:val="both"/>
      <w:textAlignment w:val="auto"/>
    </w:pPr>
    <w:rPr>
      <w:rFonts w:ascii="Calibri" w:eastAsia="Calibri" w:hAnsi="Calibri"/>
      <w:sz w:val="22"/>
      <w:szCs w:val="22"/>
      <w:lang w:val="en-US"/>
    </w:rPr>
  </w:style>
  <w:style w:type="character" w:customStyle="1" w:styleId="Heading5Char">
    <w:name w:val="Heading 5 Char"/>
    <w:link w:val="Heading5"/>
    <w:rsid w:val="00855241"/>
    <w:rPr>
      <w:b/>
      <w:bCs/>
      <w:i/>
      <w:iCs/>
      <w:sz w:val="26"/>
      <w:szCs w:val="26"/>
      <w:lang w:val="en-GB" w:eastAsia="en-US"/>
    </w:rPr>
  </w:style>
  <w:style w:type="character" w:customStyle="1" w:styleId="Heading4Char">
    <w:name w:val="Heading 4 Char"/>
    <w:link w:val="Heading4"/>
    <w:rsid w:val="006B5686"/>
    <w:rPr>
      <w:b/>
      <w:sz w:val="28"/>
      <w:lang w:val="en-AU" w:eastAsia="en-US" w:bidi="ar-SA"/>
    </w:rPr>
  </w:style>
  <w:style w:type="character" w:customStyle="1" w:styleId="CharChar5">
    <w:name w:val="Char Char5"/>
    <w:rsid w:val="006B5686"/>
    <w:rPr>
      <w:b/>
      <w:sz w:val="24"/>
      <w:lang w:val="en-US" w:eastAsia="en-US"/>
    </w:rPr>
  </w:style>
  <w:style w:type="character" w:styleId="Hyperlink">
    <w:name w:val="Hyperlink"/>
    <w:uiPriority w:val="99"/>
    <w:rsid w:val="006B5686"/>
    <w:rPr>
      <w:color w:val="0000FF"/>
      <w:u w:val="single"/>
    </w:rPr>
  </w:style>
  <w:style w:type="paragraph" w:styleId="NormalWeb">
    <w:name w:val="Normal (Web)"/>
    <w:basedOn w:val="Normal"/>
    <w:rsid w:val="006B5686"/>
    <w:pPr>
      <w:widowControl/>
      <w:overflowPunct/>
      <w:autoSpaceDE/>
      <w:autoSpaceDN/>
      <w:adjustRightInd/>
      <w:spacing w:before="100" w:beforeAutospacing="1" w:after="100" w:afterAutospacing="1"/>
      <w:textAlignment w:val="auto"/>
    </w:pPr>
    <w:rPr>
      <w:szCs w:val="24"/>
      <w:lang w:val="ru-RU" w:eastAsia="ru-RU"/>
    </w:rPr>
  </w:style>
  <w:style w:type="paragraph" w:styleId="BodyText3">
    <w:name w:val="Body Text 3"/>
    <w:basedOn w:val="Normal"/>
    <w:rsid w:val="006B5686"/>
    <w:pPr>
      <w:spacing w:after="120"/>
    </w:pPr>
    <w:rPr>
      <w:sz w:val="16"/>
      <w:szCs w:val="16"/>
    </w:rPr>
  </w:style>
  <w:style w:type="paragraph" w:styleId="PlainText">
    <w:name w:val="Plain Text"/>
    <w:basedOn w:val="Normal"/>
    <w:link w:val="PlainTextChar"/>
    <w:uiPriority w:val="99"/>
    <w:unhideWhenUsed/>
    <w:rsid w:val="005F3391"/>
    <w:pPr>
      <w:widowControl/>
      <w:overflowPunct/>
      <w:autoSpaceDE/>
      <w:autoSpaceDN/>
      <w:adjustRightInd/>
      <w:textAlignment w:val="auto"/>
    </w:pPr>
    <w:rPr>
      <w:rFonts w:ascii="Calibri" w:eastAsia="Calibri" w:hAnsi="Calibri"/>
      <w:sz w:val="22"/>
      <w:szCs w:val="21"/>
      <w:lang w:val="ru-RU"/>
    </w:rPr>
  </w:style>
  <w:style w:type="character" w:customStyle="1" w:styleId="PlainTextChar">
    <w:name w:val="Plain Text Char"/>
    <w:link w:val="PlainText"/>
    <w:uiPriority w:val="99"/>
    <w:rsid w:val="005F3391"/>
    <w:rPr>
      <w:rFonts w:ascii="Calibri" w:eastAsia="Calibri" w:hAnsi="Calibri"/>
      <w:sz w:val="22"/>
      <w:szCs w:val="21"/>
      <w:lang w:eastAsia="en-US"/>
    </w:rPr>
  </w:style>
  <w:style w:type="character" w:styleId="UnresolvedMention">
    <w:name w:val="Unresolved Mention"/>
    <w:uiPriority w:val="99"/>
    <w:semiHidden/>
    <w:unhideWhenUsed/>
    <w:rsid w:val="001D03BE"/>
    <w:rPr>
      <w:color w:val="605E5C"/>
      <w:shd w:val="clear" w:color="auto" w:fill="E1DFDD"/>
    </w:rPr>
  </w:style>
  <w:style w:type="character" w:styleId="Strong">
    <w:name w:val="Strong"/>
    <w:qFormat/>
    <w:rsid w:val="00A67A03"/>
    <w:rPr>
      <w:b/>
      <w:bCs/>
    </w:rPr>
  </w:style>
  <w:style w:type="paragraph" w:customStyle="1" w:styleId="c">
    <w:name w:val="c"/>
    <w:basedOn w:val="Normal"/>
    <w:rsid w:val="00A67A03"/>
    <w:pPr>
      <w:widowControl/>
      <w:overflowPunct/>
      <w:autoSpaceDE/>
      <w:autoSpaceDN/>
      <w:adjustRightInd/>
      <w:spacing w:before="100" w:beforeAutospacing="1" w:after="100" w:afterAutospacing="1"/>
      <w:jc w:val="center"/>
      <w:textAlignment w:val="auto"/>
    </w:pPr>
    <w:rPr>
      <w:rFonts w:ascii="Arial" w:hAnsi="Arial" w:cs="Arial"/>
      <w:sz w:val="20"/>
      <w:lang w:val="en-US"/>
    </w:rPr>
  </w:style>
  <w:style w:type="paragraph" w:styleId="CommentText">
    <w:name w:val="annotation text"/>
    <w:basedOn w:val="Normal"/>
    <w:link w:val="CommentTextChar"/>
    <w:uiPriority w:val="99"/>
    <w:unhideWhenUsed/>
    <w:rsid w:val="007F5DDA"/>
    <w:pPr>
      <w:widowControl/>
      <w:overflowPunct/>
      <w:autoSpaceDE/>
      <w:autoSpaceDN/>
      <w:adjustRightInd/>
      <w:textAlignment w:val="auto"/>
    </w:pPr>
    <w:rPr>
      <w:rFonts w:ascii="Arial" w:eastAsia="Arial" w:hAnsi="Arial" w:cs="Arial"/>
      <w:sz w:val="20"/>
      <w:lang w:val="en" w:eastAsia="ru-RU"/>
    </w:rPr>
  </w:style>
  <w:style w:type="character" w:customStyle="1" w:styleId="CommentTextChar">
    <w:name w:val="Comment Text Char"/>
    <w:link w:val="CommentText"/>
    <w:uiPriority w:val="99"/>
    <w:rsid w:val="007F5DDA"/>
    <w:rPr>
      <w:rFonts w:ascii="Arial" w:eastAsia="Arial" w:hAnsi="Arial" w:cs="Arial"/>
      <w:lang w:val="en" w:eastAsia="ru-RU"/>
    </w:rPr>
  </w:style>
  <w:style w:type="character" w:styleId="CommentReference">
    <w:name w:val="annotation reference"/>
    <w:unhideWhenUsed/>
    <w:rsid w:val="007F5DDA"/>
    <w:rPr>
      <w:sz w:val="16"/>
      <w:szCs w:val="16"/>
    </w:rPr>
  </w:style>
  <w:style w:type="numbering" w:customStyle="1" w:styleId="1">
    <w:name w:val="Нет списка1"/>
    <w:next w:val="NoList"/>
    <w:uiPriority w:val="99"/>
    <w:semiHidden/>
    <w:unhideWhenUsed/>
    <w:rsid w:val="004D4E26"/>
  </w:style>
  <w:style w:type="paragraph" w:customStyle="1" w:styleId="msonormal0">
    <w:name w:val="msonormal"/>
    <w:basedOn w:val="Normal"/>
    <w:rsid w:val="004D4E26"/>
    <w:pPr>
      <w:widowControl/>
      <w:overflowPunct/>
      <w:autoSpaceDE/>
      <w:autoSpaceDN/>
      <w:adjustRightInd/>
      <w:spacing w:before="100" w:beforeAutospacing="1" w:after="100" w:afterAutospacing="1"/>
      <w:textAlignment w:val="auto"/>
    </w:pPr>
    <w:rPr>
      <w:szCs w:val="24"/>
      <w:lang w:val="en-US"/>
    </w:rPr>
  </w:style>
  <w:style w:type="paragraph" w:customStyle="1" w:styleId="font5">
    <w:name w:val="font5"/>
    <w:basedOn w:val="Normal"/>
    <w:rsid w:val="004D4E26"/>
    <w:pPr>
      <w:widowControl/>
      <w:overflowPunct/>
      <w:autoSpaceDE/>
      <w:autoSpaceDN/>
      <w:adjustRightInd/>
      <w:spacing w:before="100" w:beforeAutospacing="1" w:after="100" w:afterAutospacing="1"/>
      <w:textAlignment w:val="auto"/>
    </w:pPr>
    <w:rPr>
      <w:rFonts w:ascii="Arial" w:hAnsi="Arial" w:cs="Arial"/>
      <w:sz w:val="18"/>
      <w:szCs w:val="18"/>
      <w:lang w:val="en-US"/>
    </w:rPr>
  </w:style>
  <w:style w:type="paragraph" w:customStyle="1" w:styleId="font6">
    <w:name w:val="font6"/>
    <w:basedOn w:val="Normal"/>
    <w:rsid w:val="004D4E26"/>
    <w:pPr>
      <w:widowControl/>
      <w:overflowPunct/>
      <w:autoSpaceDE/>
      <w:autoSpaceDN/>
      <w:adjustRightInd/>
      <w:spacing w:before="100" w:beforeAutospacing="1" w:after="100" w:afterAutospacing="1"/>
      <w:textAlignment w:val="auto"/>
    </w:pPr>
    <w:rPr>
      <w:rFonts w:ascii="Arial" w:hAnsi="Arial" w:cs="Arial"/>
      <w:sz w:val="36"/>
      <w:szCs w:val="36"/>
      <w:lang w:val="en-US"/>
    </w:rPr>
  </w:style>
  <w:style w:type="paragraph" w:customStyle="1" w:styleId="xl65">
    <w:name w:val="xl65"/>
    <w:basedOn w:val="Normal"/>
    <w:rsid w:val="004D4E26"/>
    <w:pPr>
      <w:widowControl/>
      <w:overflowPunct/>
      <w:autoSpaceDE/>
      <w:autoSpaceDN/>
      <w:adjustRightInd/>
      <w:spacing w:before="100" w:beforeAutospacing="1" w:after="100" w:afterAutospacing="1"/>
      <w:textAlignment w:val="top"/>
    </w:pPr>
    <w:rPr>
      <w:rFonts w:ascii="Arial Black" w:hAnsi="Arial Black"/>
      <w:sz w:val="28"/>
      <w:szCs w:val="28"/>
      <w:lang w:val="en-US"/>
    </w:rPr>
  </w:style>
  <w:style w:type="paragraph" w:customStyle="1" w:styleId="xl66">
    <w:name w:val="xl66"/>
    <w:basedOn w:val="Normal"/>
    <w:rsid w:val="004D4E2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lang w:val="en-US"/>
    </w:rPr>
  </w:style>
  <w:style w:type="paragraph" w:customStyle="1" w:styleId="xl67">
    <w:name w:val="xl67"/>
    <w:basedOn w:val="Normal"/>
    <w:rsid w:val="004D4E26"/>
    <w:pPr>
      <w:widowControl/>
      <w:pBdr>
        <w:top w:val="single" w:sz="4" w:space="0" w:color="auto"/>
        <w:left w:val="single" w:sz="8" w:space="0" w:color="auto"/>
        <w:bottom w:val="single" w:sz="4" w:space="0" w:color="auto"/>
      </w:pBdr>
      <w:overflowPunct/>
      <w:autoSpaceDE/>
      <w:autoSpaceDN/>
      <w:adjustRightInd/>
      <w:spacing w:before="100" w:beforeAutospacing="1" w:after="100" w:afterAutospacing="1"/>
      <w:jc w:val="center"/>
      <w:textAlignment w:val="center"/>
    </w:pPr>
    <w:rPr>
      <w:szCs w:val="24"/>
      <w:lang w:val="en-US"/>
    </w:rPr>
  </w:style>
  <w:style w:type="paragraph" w:customStyle="1" w:styleId="xl68">
    <w:name w:val="xl68"/>
    <w:basedOn w:val="Normal"/>
    <w:rsid w:val="004D4E26"/>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lang w:val="en-US"/>
    </w:rPr>
  </w:style>
  <w:style w:type="paragraph" w:customStyle="1" w:styleId="xl69">
    <w:name w:val="xl69"/>
    <w:basedOn w:val="Normal"/>
    <w:rsid w:val="004D4E26"/>
    <w:pPr>
      <w:widowControl/>
      <w:pBdr>
        <w:top w:val="single" w:sz="4" w:space="0" w:color="auto"/>
        <w:left w:val="single" w:sz="4" w:space="0" w:color="auto"/>
        <w:bottom w:val="single" w:sz="4" w:space="0" w:color="auto"/>
      </w:pBdr>
      <w:shd w:val="clear" w:color="000000" w:fill="C0C0C0"/>
      <w:overflowPunct/>
      <w:autoSpaceDE/>
      <w:autoSpaceDN/>
      <w:adjustRightInd/>
      <w:spacing w:before="100" w:beforeAutospacing="1" w:after="100" w:afterAutospacing="1"/>
      <w:textAlignment w:val="auto"/>
    </w:pPr>
    <w:rPr>
      <w:szCs w:val="24"/>
      <w:lang w:val="en-US"/>
    </w:rPr>
  </w:style>
  <w:style w:type="paragraph" w:customStyle="1" w:styleId="xl70">
    <w:name w:val="xl70"/>
    <w:basedOn w:val="Normal"/>
    <w:rsid w:val="004D4E26"/>
    <w:pPr>
      <w:widowControl/>
      <w:pBdr>
        <w:top w:val="single" w:sz="4" w:space="0" w:color="auto"/>
        <w:left w:val="single" w:sz="8" w:space="0" w:color="auto"/>
        <w:bottom w:val="single" w:sz="4" w:space="0" w:color="auto"/>
        <w:right w:val="single" w:sz="4" w:space="0" w:color="auto"/>
      </w:pBdr>
      <w:shd w:val="clear" w:color="000000" w:fill="C0C0C0"/>
      <w:overflowPunct/>
      <w:autoSpaceDE/>
      <w:autoSpaceDN/>
      <w:adjustRightInd/>
      <w:spacing w:before="100" w:beforeAutospacing="1" w:after="100" w:afterAutospacing="1"/>
      <w:textAlignment w:val="auto"/>
    </w:pPr>
    <w:rPr>
      <w:szCs w:val="24"/>
      <w:lang w:val="en-US"/>
    </w:rPr>
  </w:style>
  <w:style w:type="paragraph" w:customStyle="1" w:styleId="xl71">
    <w:name w:val="xl71"/>
    <w:basedOn w:val="Normal"/>
    <w:rsid w:val="004D4E26"/>
    <w:pPr>
      <w:widowControl/>
      <w:pBdr>
        <w:top w:val="single" w:sz="4" w:space="0" w:color="auto"/>
        <w:left w:val="single" w:sz="4" w:space="0" w:color="auto"/>
        <w:bottom w:val="single" w:sz="4" w:space="0" w:color="auto"/>
        <w:right w:val="single" w:sz="4" w:space="0" w:color="auto"/>
      </w:pBdr>
      <w:shd w:val="clear" w:color="000000" w:fill="C0C0C0"/>
      <w:overflowPunct/>
      <w:autoSpaceDE/>
      <w:autoSpaceDN/>
      <w:adjustRightInd/>
      <w:spacing w:before="100" w:beforeAutospacing="1" w:after="100" w:afterAutospacing="1"/>
      <w:textAlignment w:val="auto"/>
    </w:pPr>
    <w:rPr>
      <w:szCs w:val="24"/>
      <w:lang w:val="en-US"/>
    </w:rPr>
  </w:style>
  <w:style w:type="paragraph" w:customStyle="1" w:styleId="xl72">
    <w:name w:val="xl72"/>
    <w:basedOn w:val="Normal"/>
    <w:rsid w:val="004D4E26"/>
    <w:pPr>
      <w:widowControl/>
      <w:pBdr>
        <w:top w:val="single" w:sz="4" w:space="0" w:color="auto"/>
        <w:left w:val="single" w:sz="4" w:space="0" w:color="auto"/>
        <w:bottom w:val="single" w:sz="4" w:space="0" w:color="auto"/>
        <w:right w:val="single" w:sz="4" w:space="0" w:color="auto"/>
      </w:pBdr>
      <w:shd w:val="clear" w:color="000000" w:fill="FFFF99"/>
      <w:overflowPunct/>
      <w:autoSpaceDE/>
      <w:autoSpaceDN/>
      <w:adjustRightInd/>
      <w:spacing w:before="100" w:beforeAutospacing="1" w:after="100" w:afterAutospacing="1"/>
      <w:textAlignment w:val="auto"/>
    </w:pPr>
    <w:rPr>
      <w:rFonts w:ascii="Arial" w:hAnsi="Arial" w:cs="Arial"/>
      <w:color w:val="FF0000"/>
      <w:szCs w:val="24"/>
      <w:lang w:val="en-US"/>
    </w:rPr>
  </w:style>
  <w:style w:type="paragraph" w:customStyle="1" w:styleId="xl73">
    <w:name w:val="xl73"/>
    <w:basedOn w:val="Normal"/>
    <w:rsid w:val="004D4E26"/>
    <w:pPr>
      <w:widowControl/>
      <w:pBdr>
        <w:top w:val="single" w:sz="4" w:space="0" w:color="auto"/>
        <w:left w:val="single" w:sz="4" w:space="0" w:color="auto"/>
        <w:bottom w:val="single" w:sz="4" w:space="0" w:color="auto"/>
        <w:right w:val="single" w:sz="8" w:space="0" w:color="auto"/>
      </w:pBdr>
      <w:shd w:val="clear" w:color="000000" w:fill="C0C0C0"/>
      <w:overflowPunct/>
      <w:autoSpaceDE/>
      <w:autoSpaceDN/>
      <w:adjustRightInd/>
      <w:spacing w:before="100" w:beforeAutospacing="1" w:after="100" w:afterAutospacing="1"/>
      <w:textAlignment w:val="auto"/>
    </w:pPr>
    <w:rPr>
      <w:szCs w:val="24"/>
      <w:lang w:val="en-US"/>
    </w:rPr>
  </w:style>
  <w:style w:type="paragraph" w:customStyle="1" w:styleId="xl74">
    <w:name w:val="xl74"/>
    <w:basedOn w:val="Normal"/>
    <w:rsid w:val="004D4E26"/>
    <w:pPr>
      <w:widowControl/>
      <w:pBdr>
        <w:left w:val="single" w:sz="8" w:space="0" w:color="auto"/>
      </w:pBdr>
      <w:overflowPunct/>
      <w:autoSpaceDE/>
      <w:autoSpaceDN/>
      <w:adjustRightInd/>
      <w:spacing w:before="100" w:beforeAutospacing="1" w:after="100" w:afterAutospacing="1"/>
      <w:textAlignment w:val="auto"/>
    </w:pPr>
    <w:rPr>
      <w:szCs w:val="24"/>
      <w:lang w:val="en-US"/>
    </w:rPr>
  </w:style>
  <w:style w:type="paragraph" w:customStyle="1" w:styleId="xl75">
    <w:name w:val="xl75"/>
    <w:basedOn w:val="Normal"/>
    <w:rsid w:val="004D4E26"/>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lang w:val="en-US"/>
    </w:rPr>
  </w:style>
  <w:style w:type="paragraph" w:customStyle="1" w:styleId="xl76">
    <w:name w:val="xl76"/>
    <w:basedOn w:val="Normal"/>
    <w:rsid w:val="004D4E2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lang w:val="en-US"/>
    </w:rPr>
  </w:style>
  <w:style w:type="paragraph" w:customStyle="1" w:styleId="xl77">
    <w:name w:val="xl77"/>
    <w:basedOn w:val="Normal"/>
    <w:rsid w:val="004D4E26"/>
    <w:pPr>
      <w:widowControl/>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szCs w:val="24"/>
      <w:lang w:val="en-US"/>
    </w:rPr>
  </w:style>
  <w:style w:type="paragraph" w:customStyle="1" w:styleId="xl78">
    <w:name w:val="xl78"/>
    <w:basedOn w:val="Normal"/>
    <w:rsid w:val="004D4E26"/>
    <w:pPr>
      <w:widowControl/>
      <w:pBdr>
        <w:top w:val="single" w:sz="4" w:space="0" w:color="auto"/>
        <w:left w:val="single" w:sz="4" w:space="0" w:color="auto"/>
        <w:bottom w:val="single" w:sz="4" w:space="0" w:color="auto"/>
        <w:right w:val="single" w:sz="4" w:space="0" w:color="auto"/>
      </w:pBdr>
      <w:shd w:val="clear" w:color="000000" w:fill="FFFF99"/>
      <w:overflowPunct/>
      <w:autoSpaceDE/>
      <w:autoSpaceDN/>
      <w:adjustRightInd/>
      <w:spacing w:before="100" w:beforeAutospacing="1" w:after="100" w:afterAutospacing="1"/>
      <w:textAlignment w:val="auto"/>
    </w:pPr>
    <w:rPr>
      <w:szCs w:val="24"/>
      <w:lang w:val="en-US"/>
    </w:rPr>
  </w:style>
  <w:style w:type="paragraph" w:customStyle="1" w:styleId="xl79">
    <w:name w:val="xl79"/>
    <w:basedOn w:val="Normal"/>
    <w:rsid w:val="004D4E26"/>
    <w:pPr>
      <w:widowControl/>
      <w:overflowPunct/>
      <w:autoSpaceDE/>
      <w:autoSpaceDN/>
      <w:adjustRightInd/>
      <w:spacing w:before="100" w:beforeAutospacing="1" w:after="100" w:afterAutospacing="1"/>
      <w:textAlignment w:val="auto"/>
    </w:pPr>
    <w:rPr>
      <w:rFonts w:ascii="Arial" w:hAnsi="Arial" w:cs="Arial"/>
      <w:b/>
      <w:bCs/>
      <w:sz w:val="28"/>
      <w:szCs w:val="28"/>
      <w:lang w:val="en-US"/>
    </w:rPr>
  </w:style>
  <w:style w:type="paragraph" w:customStyle="1" w:styleId="xl80">
    <w:name w:val="xl80"/>
    <w:basedOn w:val="Normal"/>
    <w:rsid w:val="004D4E26"/>
    <w:pPr>
      <w:widowControl/>
      <w:pBdr>
        <w:bottom w:val="single" w:sz="4" w:space="0" w:color="auto"/>
      </w:pBdr>
      <w:overflowPunct/>
      <w:autoSpaceDE/>
      <w:autoSpaceDN/>
      <w:adjustRightInd/>
      <w:spacing w:before="100" w:beforeAutospacing="1" w:after="100" w:afterAutospacing="1"/>
      <w:jc w:val="center"/>
      <w:textAlignment w:val="center"/>
    </w:pPr>
    <w:rPr>
      <w:szCs w:val="24"/>
      <w:lang w:val="en-US"/>
    </w:rPr>
  </w:style>
  <w:style w:type="paragraph" w:customStyle="1" w:styleId="xl81">
    <w:name w:val="xl81"/>
    <w:basedOn w:val="Normal"/>
    <w:rsid w:val="004D4E26"/>
    <w:pPr>
      <w:widowControl/>
      <w:pBdr>
        <w:top w:val="single" w:sz="4" w:space="0" w:color="auto"/>
        <w:bottom w:val="single" w:sz="4" w:space="0" w:color="auto"/>
      </w:pBdr>
      <w:shd w:val="clear" w:color="000000" w:fill="C0C0C0"/>
      <w:overflowPunct/>
      <w:autoSpaceDE/>
      <w:autoSpaceDN/>
      <w:adjustRightInd/>
      <w:spacing w:before="100" w:beforeAutospacing="1" w:after="100" w:afterAutospacing="1"/>
      <w:textAlignment w:val="auto"/>
    </w:pPr>
    <w:rPr>
      <w:szCs w:val="24"/>
      <w:lang w:val="en-US"/>
    </w:rPr>
  </w:style>
  <w:style w:type="paragraph" w:customStyle="1" w:styleId="xl82">
    <w:name w:val="xl82"/>
    <w:basedOn w:val="Normal"/>
    <w:rsid w:val="004D4E26"/>
    <w:pPr>
      <w:widowControl/>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lang w:val="en-US"/>
    </w:rPr>
  </w:style>
  <w:style w:type="paragraph" w:customStyle="1" w:styleId="xl83">
    <w:name w:val="xl83"/>
    <w:basedOn w:val="Normal"/>
    <w:rsid w:val="004D4E26"/>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szCs w:val="24"/>
      <w:lang w:val="en-US"/>
    </w:rPr>
  </w:style>
  <w:style w:type="paragraph" w:customStyle="1" w:styleId="xl84">
    <w:name w:val="xl84"/>
    <w:basedOn w:val="Normal"/>
    <w:rsid w:val="004D4E2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color w:val="FFFF99"/>
      <w:szCs w:val="24"/>
      <w:lang w:val="en-US"/>
    </w:rPr>
  </w:style>
  <w:style w:type="paragraph" w:customStyle="1" w:styleId="xl85">
    <w:name w:val="xl85"/>
    <w:basedOn w:val="Normal"/>
    <w:rsid w:val="004D4E26"/>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w:hAnsi="Arial" w:cs="Arial"/>
      <w:color w:val="FFFF99"/>
      <w:szCs w:val="24"/>
      <w:lang w:val="en-US"/>
    </w:rPr>
  </w:style>
  <w:style w:type="paragraph" w:customStyle="1" w:styleId="xl86">
    <w:name w:val="xl86"/>
    <w:basedOn w:val="Normal"/>
    <w:rsid w:val="004D4E26"/>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lang w:val="en-US"/>
    </w:rPr>
  </w:style>
  <w:style w:type="paragraph" w:customStyle="1" w:styleId="xl87">
    <w:name w:val="xl87"/>
    <w:basedOn w:val="Normal"/>
    <w:rsid w:val="004D4E26"/>
    <w:pPr>
      <w:widowControl/>
      <w:pBdr>
        <w:top w:val="single" w:sz="4" w:space="0" w:color="auto"/>
        <w:bottom w:val="single" w:sz="4" w:space="0" w:color="auto"/>
      </w:pBdr>
      <w:overflowPunct/>
      <w:autoSpaceDE/>
      <w:autoSpaceDN/>
      <w:adjustRightInd/>
      <w:spacing w:before="100" w:beforeAutospacing="1" w:after="100" w:afterAutospacing="1"/>
      <w:textAlignment w:val="auto"/>
    </w:pPr>
    <w:rPr>
      <w:szCs w:val="24"/>
      <w:lang w:val="en-US"/>
    </w:rPr>
  </w:style>
  <w:style w:type="paragraph" w:customStyle="1" w:styleId="xl88">
    <w:name w:val="xl88"/>
    <w:basedOn w:val="Normal"/>
    <w:rsid w:val="004D4E26"/>
    <w:pPr>
      <w:widowControl/>
      <w:overflowPunct/>
      <w:autoSpaceDE/>
      <w:autoSpaceDN/>
      <w:adjustRightInd/>
      <w:spacing w:before="100" w:beforeAutospacing="1" w:after="100" w:afterAutospacing="1"/>
      <w:textAlignment w:val="auto"/>
    </w:pPr>
    <w:rPr>
      <w:rFonts w:ascii="Arial" w:hAnsi="Arial" w:cs="Arial"/>
      <w:b/>
      <w:bCs/>
      <w:sz w:val="28"/>
      <w:szCs w:val="28"/>
      <w:lang w:val="en-US"/>
    </w:rPr>
  </w:style>
  <w:style w:type="paragraph" w:customStyle="1" w:styleId="xl89">
    <w:name w:val="xl89"/>
    <w:basedOn w:val="Normal"/>
    <w:rsid w:val="004D4E26"/>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18"/>
      <w:szCs w:val="18"/>
      <w:lang w:val="en-US"/>
    </w:rPr>
  </w:style>
  <w:style w:type="paragraph" w:customStyle="1" w:styleId="xl90">
    <w:name w:val="xl90"/>
    <w:basedOn w:val="Normal"/>
    <w:rsid w:val="004D4E2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lang w:val="en-US"/>
    </w:rPr>
  </w:style>
  <w:style w:type="paragraph" w:customStyle="1" w:styleId="xl91">
    <w:name w:val="xl91"/>
    <w:basedOn w:val="Normal"/>
    <w:rsid w:val="004D4E26"/>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Cs w:val="24"/>
      <w:lang w:val="en-US"/>
    </w:rPr>
  </w:style>
  <w:style w:type="paragraph" w:customStyle="1" w:styleId="xl92">
    <w:name w:val="xl92"/>
    <w:basedOn w:val="Normal"/>
    <w:rsid w:val="004D4E2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Cs w:val="24"/>
      <w:lang w:val="en-US"/>
    </w:rPr>
  </w:style>
  <w:style w:type="paragraph" w:customStyle="1" w:styleId="xl93">
    <w:name w:val="xl93"/>
    <w:basedOn w:val="Normal"/>
    <w:rsid w:val="004D4E26"/>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szCs w:val="24"/>
      <w:lang w:val="en-US"/>
    </w:rPr>
  </w:style>
  <w:style w:type="paragraph" w:customStyle="1" w:styleId="xl94">
    <w:name w:val="xl94"/>
    <w:basedOn w:val="Normal"/>
    <w:rsid w:val="004D4E2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lang w:val="en-US"/>
    </w:rPr>
  </w:style>
  <w:style w:type="paragraph" w:customStyle="1" w:styleId="xl95">
    <w:name w:val="xl95"/>
    <w:basedOn w:val="Normal"/>
    <w:rsid w:val="004D4E26"/>
    <w:pPr>
      <w:widowControl/>
      <w:pBdr>
        <w:left w:val="single" w:sz="4" w:space="0" w:color="auto"/>
        <w:bottom w:val="single" w:sz="4" w:space="0" w:color="auto"/>
      </w:pBdr>
      <w:overflowPunct/>
      <w:autoSpaceDE/>
      <w:autoSpaceDN/>
      <w:adjustRightInd/>
      <w:spacing w:before="100" w:beforeAutospacing="1" w:after="100" w:afterAutospacing="1"/>
      <w:textAlignment w:val="auto"/>
    </w:pPr>
    <w:rPr>
      <w:szCs w:val="24"/>
      <w:lang w:val="en-US"/>
    </w:rPr>
  </w:style>
  <w:style w:type="paragraph" w:customStyle="1" w:styleId="xl96">
    <w:name w:val="xl96"/>
    <w:basedOn w:val="Normal"/>
    <w:rsid w:val="004D4E26"/>
    <w:pPr>
      <w:widowControl/>
      <w:pBdr>
        <w:top w:val="single" w:sz="4" w:space="0" w:color="auto"/>
        <w:bottom w:val="single" w:sz="4" w:space="0" w:color="auto"/>
      </w:pBdr>
      <w:overflowPunct/>
      <w:autoSpaceDE/>
      <w:autoSpaceDN/>
      <w:adjustRightInd/>
      <w:spacing w:before="100" w:beforeAutospacing="1" w:after="100" w:afterAutospacing="1"/>
      <w:textAlignment w:val="auto"/>
    </w:pPr>
    <w:rPr>
      <w:szCs w:val="24"/>
      <w:lang w:val="en-US"/>
    </w:rPr>
  </w:style>
  <w:style w:type="paragraph" w:customStyle="1" w:styleId="xl97">
    <w:name w:val="xl97"/>
    <w:basedOn w:val="Normal"/>
    <w:rsid w:val="004D4E26"/>
    <w:pPr>
      <w:widowControl/>
      <w:pBdr>
        <w:top w:val="single" w:sz="8" w:space="0" w:color="auto"/>
        <w:left w:val="single" w:sz="8" w:space="0" w:color="auto"/>
      </w:pBdr>
      <w:overflowPunct/>
      <w:autoSpaceDE/>
      <w:autoSpaceDN/>
      <w:adjustRightInd/>
      <w:spacing w:before="100" w:beforeAutospacing="1" w:after="100" w:afterAutospacing="1"/>
      <w:jc w:val="center"/>
      <w:textAlignment w:val="center"/>
    </w:pPr>
    <w:rPr>
      <w:szCs w:val="24"/>
      <w:lang w:val="en-US"/>
    </w:rPr>
  </w:style>
  <w:style w:type="paragraph" w:customStyle="1" w:styleId="xl98">
    <w:name w:val="xl98"/>
    <w:basedOn w:val="Normal"/>
    <w:rsid w:val="004D4E26"/>
    <w:pPr>
      <w:widowControl/>
      <w:pBdr>
        <w:top w:val="single" w:sz="8" w:space="0" w:color="auto"/>
        <w:right w:val="single" w:sz="4" w:space="0" w:color="auto"/>
      </w:pBdr>
      <w:overflowPunct/>
      <w:autoSpaceDE/>
      <w:autoSpaceDN/>
      <w:adjustRightInd/>
      <w:spacing w:before="100" w:beforeAutospacing="1" w:after="100" w:afterAutospacing="1"/>
      <w:jc w:val="center"/>
      <w:textAlignment w:val="center"/>
    </w:pPr>
    <w:rPr>
      <w:szCs w:val="24"/>
      <w:lang w:val="en-US"/>
    </w:rPr>
  </w:style>
  <w:style w:type="paragraph" w:customStyle="1" w:styleId="xl99">
    <w:name w:val="xl99"/>
    <w:basedOn w:val="Normal"/>
    <w:rsid w:val="004D4E26"/>
    <w:pPr>
      <w:widowControl/>
      <w:pBdr>
        <w:left w:val="single" w:sz="8" w:space="0" w:color="auto"/>
        <w:bottom w:val="single" w:sz="4" w:space="0" w:color="auto"/>
      </w:pBdr>
      <w:overflowPunct/>
      <w:autoSpaceDE/>
      <w:autoSpaceDN/>
      <w:adjustRightInd/>
      <w:spacing w:before="100" w:beforeAutospacing="1" w:after="100" w:afterAutospacing="1"/>
      <w:jc w:val="center"/>
      <w:textAlignment w:val="center"/>
    </w:pPr>
    <w:rPr>
      <w:szCs w:val="24"/>
      <w:lang w:val="en-US"/>
    </w:rPr>
  </w:style>
  <w:style w:type="paragraph" w:customStyle="1" w:styleId="xl100">
    <w:name w:val="xl100"/>
    <w:basedOn w:val="Normal"/>
    <w:rsid w:val="004D4E26"/>
    <w:pPr>
      <w:widowControl/>
      <w:pBdr>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lang w:val="en-US"/>
    </w:rPr>
  </w:style>
  <w:style w:type="paragraph" w:customStyle="1" w:styleId="xl101">
    <w:name w:val="xl101"/>
    <w:basedOn w:val="Normal"/>
    <w:rsid w:val="004D4E26"/>
    <w:pPr>
      <w:widowControl/>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lang w:val="en-US"/>
    </w:rPr>
  </w:style>
  <w:style w:type="paragraph" w:customStyle="1" w:styleId="xl102">
    <w:name w:val="xl102"/>
    <w:basedOn w:val="Normal"/>
    <w:rsid w:val="004D4E26"/>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lang w:val="en-US"/>
    </w:rPr>
  </w:style>
  <w:style w:type="paragraph" w:customStyle="1" w:styleId="xl103">
    <w:name w:val="xl103"/>
    <w:basedOn w:val="Normal"/>
    <w:rsid w:val="004D4E26"/>
    <w:pPr>
      <w:widowControl/>
      <w:pBdr>
        <w:top w:val="single" w:sz="4" w:space="0" w:color="auto"/>
        <w:left w:val="single" w:sz="8" w:space="0" w:color="auto"/>
        <w:bottom w:val="single" w:sz="4" w:space="0" w:color="auto"/>
      </w:pBdr>
      <w:shd w:val="clear" w:color="000000" w:fill="C0C0C0"/>
      <w:overflowPunct/>
      <w:autoSpaceDE/>
      <w:autoSpaceDN/>
      <w:adjustRightInd/>
      <w:spacing w:before="100" w:beforeAutospacing="1" w:after="100" w:afterAutospacing="1"/>
      <w:textAlignment w:val="top"/>
    </w:pPr>
    <w:rPr>
      <w:rFonts w:ascii="Arial" w:hAnsi="Arial" w:cs="Arial"/>
      <w:sz w:val="16"/>
      <w:szCs w:val="16"/>
      <w:lang w:val="en-US"/>
    </w:rPr>
  </w:style>
  <w:style w:type="paragraph" w:customStyle="1" w:styleId="xl104">
    <w:name w:val="xl104"/>
    <w:basedOn w:val="Normal"/>
    <w:rsid w:val="004D4E26"/>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16"/>
      <w:szCs w:val="16"/>
      <w:lang w:val="en-US"/>
    </w:rPr>
  </w:style>
  <w:style w:type="paragraph" w:customStyle="1" w:styleId="xl105">
    <w:name w:val="xl105"/>
    <w:basedOn w:val="Normal"/>
    <w:rsid w:val="004D4E26"/>
    <w:pPr>
      <w:widowControl/>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szCs w:val="24"/>
      <w:lang w:val="en-US"/>
    </w:rPr>
  </w:style>
  <w:style w:type="paragraph" w:customStyle="1" w:styleId="xl106">
    <w:name w:val="xl106"/>
    <w:basedOn w:val="Normal"/>
    <w:rsid w:val="004D4E26"/>
    <w:pPr>
      <w:widowControl/>
      <w:pBdr>
        <w:top w:val="single" w:sz="8"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szCs w:val="24"/>
      <w:lang w:val="en-US"/>
    </w:rPr>
  </w:style>
  <w:style w:type="paragraph" w:customStyle="1" w:styleId="xl107">
    <w:name w:val="xl107"/>
    <w:basedOn w:val="Normal"/>
    <w:rsid w:val="004D4E26"/>
    <w:pPr>
      <w:widowControl/>
      <w:pBdr>
        <w:top w:val="single" w:sz="8" w:space="0" w:color="auto"/>
        <w:bottom w:val="single" w:sz="4" w:space="0" w:color="auto"/>
      </w:pBdr>
      <w:overflowPunct/>
      <w:autoSpaceDE/>
      <w:autoSpaceDN/>
      <w:adjustRightInd/>
      <w:spacing w:before="100" w:beforeAutospacing="1" w:after="100" w:afterAutospacing="1"/>
      <w:jc w:val="center"/>
      <w:textAlignment w:val="center"/>
    </w:pPr>
    <w:rPr>
      <w:szCs w:val="24"/>
      <w:lang w:val="en-US"/>
    </w:rPr>
  </w:style>
  <w:style w:type="paragraph" w:customStyle="1" w:styleId="xl108">
    <w:name w:val="xl108"/>
    <w:basedOn w:val="Normal"/>
    <w:rsid w:val="004D4E26"/>
    <w:pPr>
      <w:widowControl/>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szCs w:val="24"/>
      <w:lang w:val="en-US"/>
    </w:rPr>
  </w:style>
  <w:style w:type="paragraph" w:customStyle="1" w:styleId="xl109">
    <w:name w:val="xl109"/>
    <w:basedOn w:val="Normal"/>
    <w:rsid w:val="004D4E26"/>
    <w:pPr>
      <w:widowControl/>
      <w:pBdr>
        <w:top w:val="single" w:sz="8" w:space="0" w:color="auto"/>
        <w:left w:val="single" w:sz="8" w:space="0" w:color="auto"/>
        <w:bottom w:val="single" w:sz="4" w:space="0" w:color="auto"/>
      </w:pBdr>
      <w:overflowPunct/>
      <w:autoSpaceDE/>
      <w:autoSpaceDN/>
      <w:adjustRightInd/>
      <w:spacing w:before="100" w:beforeAutospacing="1" w:after="100" w:afterAutospacing="1"/>
      <w:jc w:val="center"/>
      <w:textAlignment w:val="center"/>
    </w:pPr>
    <w:rPr>
      <w:szCs w:val="24"/>
      <w:lang w:val="en-US"/>
    </w:rPr>
  </w:style>
  <w:style w:type="paragraph" w:customStyle="1" w:styleId="xl110">
    <w:name w:val="xl110"/>
    <w:basedOn w:val="Normal"/>
    <w:rsid w:val="004D4E26"/>
    <w:pPr>
      <w:widowControl/>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lang w:val="en-US"/>
    </w:rPr>
  </w:style>
  <w:style w:type="paragraph" w:customStyle="1" w:styleId="xl111">
    <w:name w:val="xl111"/>
    <w:basedOn w:val="Normal"/>
    <w:rsid w:val="004D4E26"/>
    <w:pPr>
      <w:widowControl/>
      <w:pBdr>
        <w:top w:val="single" w:sz="8"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szCs w:val="24"/>
      <w:lang w:val="en-US"/>
    </w:rPr>
  </w:style>
  <w:style w:type="paragraph" w:customStyle="1" w:styleId="xl112">
    <w:name w:val="xl112"/>
    <w:basedOn w:val="Normal"/>
    <w:rsid w:val="004D4E26"/>
    <w:pPr>
      <w:widowControl/>
      <w:pBdr>
        <w:top w:val="single" w:sz="8" w:space="0" w:color="auto"/>
        <w:left w:val="single" w:sz="4" w:space="0" w:color="auto"/>
      </w:pBdr>
      <w:overflowPunct/>
      <w:autoSpaceDE/>
      <w:autoSpaceDN/>
      <w:adjustRightInd/>
      <w:spacing w:before="100" w:beforeAutospacing="1" w:after="100" w:afterAutospacing="1"/>
      <w:jc w:val="center"/>
      <w:textAlignment w:val="center"/>
    </w:pPr>
    <w:rPr>
      <w:rFonts w:ascii="Arial Narrow" w:hAnsi="Arial Narrow"/>
      <w:sz w:val="16"/>
      <w:szCs w:val="16"/>
      <w:lang w:val="en-US"/>
    </w:rPr>
  </w:style>
  <w:style w:type="paragraph" w:customStyle="1" w:styleId="xl113">
    <w:name w:val="xl113"/>
    <w:basedOn w:val="Normal"/>
    <w:rsid w:val="004D4E26"/>
    <w:pPr>
      <w:widowControl/>
      <w:pBdr>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Narrow" w:hAnsi="Arial Narrow"/>
      <w:sz w:val="16"/>
      <w:szCs w:val="16"/>
      <w:lang w:val="en-US"/>
    </w:rPr>
  </w:style>
  <w:style w:type="paragraph" w:customStyle="1" w:styleId="xl114">
    <w:name w:val="xl114"/>
    <w:basedOn w:val="Normal"/>
    <w:rsid w:val="004D4E26"/>
    <w:pPr>
      <w:widowControl/>
      <w:overflowPunct/>
      <w:autoSpaceDE/>
      <w:autoSpaceDN/>
      <w:adjustRightInd/>
      <w:spacing w:before="100" w:beforeAutospacing="1" w:after="100" w:afterAutospacing="1"/>
      <w:textAlignment w:val="auto"/>
    </w:pPr>
    <w:rPr>
      <w:rFonts w:ascii="Arial" w:hAnsi="Arial" w:cs="Arial"/>
      <w:b/>
      <w:bCs/>
      <w:szCs w:val="24"/>
      <w:lang w:val="en-US"/>
    </w:rPr>
  </w:style>
  <w:style w:type="paragraph" w:customStyle="1" w:styleId="xl115">
    <w:name w:val="xl115"/>
    <w:basedOn w:val="Normal"/>
    <w:rsid w:val="004D4E26"/>
    <w:pPr>
      <w:widowControl/>
      <w:overflowPunct/>
      <w:autoSpaceDE/>
      <w:autoSpaceDN/>
      <w:adjustRightInd/>
      <w:spacing w:before="100" w:beforeAutospacing="1" w:after="100" w:afterAutospacing="1"/>
      <w:textAlignment w:val="auto"/>
    </w:pPr>
    <w:rPr>
      <w:szCs w:val="24"/>
      <w:lang w:val="en-US"/>
    </w:rPr>
  </w:style>
  <w:style w:type="paragraph" w:customStyle="1" w:styleId="xl116">
    <w:name w:val="xl116"/>
    <w:basedOn w:val="Normal"/>
    <w:rsid w:val="004D4E26"/>
    <w:pPr>
      <w:widowControl/>
      <w:pBdr>
        <w:top w:val="single" w:sz="8" w:space="0" w:color="auto"/>
        <w:bottom w:val="single" w:sz="8" w:space="0" w:color="auto"/>
      </w:pBdr>
      <w:overflowPunct/>
      <w:autoSpaceDE/>
      <w:autoSpaceDN/>
      <w:adjustRightInd/>
      <w:spacing w:before="100" w:beforeAutospacing="1" w:after="100" w:afterAutospacing="1"/>
      <w:jc w:val="center"/>
      <w:textAlignment w:val="center"/>
    </w:pPr>
    <w:rPr>
      <w:szCs w:val="24"/>
      <w:lang w:val="en-US"/>
    </w:rPr>
  </w:style>
  <w:style w:type="paragraph" w:customStyle="1" w:styleId="xl117">
    <w:name w:val="xl117"/>
    <w:basedOn w:val="Normal"/>
    <w:rsid w:val="004D4E26"/>
    <w:pPr>
      <w:widowControl/>
      <w:pBdr>
        <w:top w:val="single" w:sz="8" w:space="0" w:color="auto"/>
        <w:bottom w:val="single" w:sz="8" w:space="0" w:color="auto"/>
      </w:pBdr>
      <w:overflowPunct/>
      <w:autoSpaceDE/>
      <w:autoSpaceDN/>
      <w:adjustRightInd/>
      <w:spacing w:before="100" w:beforeAutospacing="1" w:after="100" w:afterAutospacing="1"/>
      <w:textAlignment w:val="auto"/>
    </w:pPr>
    <w:rPr>
      <w:szCs w:val="24"/>
      <w:lang w:val="en-US"/>
    </w:rPr>
  </w:style>
  <w:style w:type="paragraph" w:styleId="Revision">
    <w:name w:val="Revision"/>
    <w:hidden/>
    <w:uiPriority w:val="99"/>
    <w:semiHidden/>
    <w:rsid w:val="00CD3E3F"/>
    <w:rPr>
      <w:sz w:val="24"/>
      <w:lang w:val="en-GB"/>
    </w:rPr>
  </w:style>
  <w:style w:type="paragraph" w:styleId="CommentSubject">
    <w:name w:val="annotation subject"/>
    <w:basedOn w:val="CommentText"/>
    <w:next w:val="CommentText"/>
    <w:link w:val="CommentSubjectChar"/>
    <w:rsid w:val="00DF4733"/>
    <w:pPr>
      <w:widowControl w:val="0"/>
      <w:overflowPunct w:val="0"/>
      <w:autoSpaceDE w:val="0"/>
      <w:autoSpaceDN w:val="0"/>
      <w:adjustRightInd w:val="0"/>
      <w:textAlignment w:val="baseline"/>
    </w:pPr>
    <w:rPr>
      <w:rFonts w:ascii="Times New Roman" w:eastAsia="Times New Roman" w:hAnsi="Times New Roman" w:cs="Times New Roman"/>
      <w:b/>
      <w:bCs/>
      <w:lang w:val="en-GB" w:eastAsia="en-US"/>
    </w:rPr>
  </w:style>
  <w:style w:type="character" w:customStyle="1" w:styleId="CommentSubjectChar">
    <w:name w:val="Comment Subject Char"/>
    <w:link w:val="CommentSubject"/>
    <w:rsid w:val="00DF4733"/>
    <w:rPr>
      <w:rFonts w:ascii="Arial" w:eastAsia="Arial" w:hAnsi="Arial" w:cs="Arial"/>
      <w:b/>
      <w:bCs/>
      <w:lang w:val="en-GB" w:eastAsia="en-US"/>
    </w:rPr>
  </w:style>
  <w:style w:type="character" w:customStyle="1" w:styleId="normaltextrun">
    <w:name w:val="normaltextrun"/>
    <w:basedOn w:val="DefaultParagraphFont"/>
    <w:rsid w:val="00286F7C"/>
  </w:style>
  <w:style w:type="character" w:customStyle="1" w:styleId="Heading2Char">
    <w:name w:val="Heading 2 Char"/>
    <w:link w:val="Heading2"/>
    <w:rsid w:val="00C72EBB"/>
    <w:rPr>
      <w:rFonts w:ascii="Calibri Light" w:eastAsia="Times New Roman" w:hAnsi="Calibri Light" w:cs="Times New Roman"/>
      <w:b/>
      <w:bCs/>
      <w:i/>
      <w:iCs/>
      <w:sz w:val="28"/>
      <w:szCs w:val="28"/>
      <w:lang w:val="en-GB"/>
    </w:rPr>
  </w:style>
  <w:style w:type="paragraph" w:customStyle="1" w:styleId="paragraph">
    <w:name w:val="paragraph"/>
    <w:basedOn w:val="Normal"/>
    <w:rsid w:val="0065654A"/>
    <w:pPr>
      <w:widowControl/>
      <w:overflowPunct/>
      <w:autoSpaceDE/>
      <w:autoSpaceDN/>
      <w:adjustRightInd/>
      <w:spacing w:before="100" w:beforeAutospacing="1" w:after="100" w:afterAutospacing="1"/>
      <w:textAlignment w:val="auto"/>
    </w:pPr>
    <w:rPr>
      <w:szCs w:val="24"/>
      <w:lang w:val="ru-RU" w:eastAsia="ru-RU"/>
    </w:rPr>
  </w:style>
  <w:style w:type="character" w:customStyle="1" w:styleId="eop">
    <w:name w:val="eop"/>
    <w:basedOn w:val="DefaultParagraphFont"/>
    <w:rsid w:val="0065654A"/>
  </w:style>
  <w:style w:type="character" w:customStyle="1" w:styleId="cf01">
    <w:name w:val="cf01"/>
    <w:rsid w:val="00CC16E3"/>
    <w:rPr>
      <w:rFonts w:ascii="Segoe UI" w:hAnsi="Segoe UI" w:cs="Segoe UI" w:hint="default"/>
      <w:sz w:val="18"/>
      <w:szCs w:val="18"/>
    </w:rPr>
  </w:style>
  <w:style w:type="character" w:styleId="Mention">
    <w:name w:val="Mention"/>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3403">
      <w:bodyDiv w:val="1"/>
      <w:marLeft w:val="0"/>
      <w:marRight w:val="0"/>
      <w:marTop w:val="0"/>
      <w:marBottom w:val="0"/>
      <w:divBdr>
        <w:top w:val="none" w:sz="0" w:space="0" w:color="auto"/>
        <w:left w:val="none" w:sz="0" w:space="0" w:color="auto"/>
        <w:bottom w:val="none" w:sz="0" w:space="0" w:color="auto"/>
        <w:right w:val="none" w:sz="0" w:space="0" w:color="auto"/>
      </w:divBdr>
    </w:div>
    <w:div w:id="283005311">
      <w:bodyDiv w:val="1"/>
      <w:marLeft w:val="0"/>
      <w:marRight w:val="0"/>
      <w:marTop w:val="0"/>
      <w:marBottom w:val="0"/>
      <w:divBdr>
        <w:top w:val="none" w:sz="0" w:space="0" w:color="auto"/>
        <w:left w:val="none" w:sz="0" w:space="0" w:color="auto"/>
        <w:bottom w:val="none" w:sz="0" w:space="0" w:color="auto"/>
        <w:right w:val="none" w:sz="0" w:space="0" w:color="auto"/>
      </w:divBdr>
    </w:div>
    <w:div w:id="314532571">
      <w:bodyDiv w:val="1"/>
      <w:marLeft w:val="0"/>
      <w:marRight w:val="0"/>
      <w:marTop w:val="0"/>
      <w:marBottom w:val="0"/>
      <w:divBdr>
        <w:top w:val="none" w:sz="0" w:space="0" w:color="auto"/>
        <w:left w:val="none" w:sz="0" w:space="0" w:color="auto"/>
        <w:bottom w:val="none" w:sz="0" w:space="0" w:color="auto"/>
        <w:right w:val="none" w:sz="0" w:space="0" w:color="auto"/>
      </w:divBdr>
    </w:div>
    <w:div w:id="451290007">
      <w:bodyDiv w:val="1"/>
      <w:marLeft w:val="0"/>
      <w:marRight w:val="0"/>
      <w:marTop w:val="0"/>
      <w:marBottom w:val="0"/>
      <w:divBdr>
        <w:top w:val="none" w:sz="0" w:space="0" w:color="auto"/>
        <w:left w:val="none" w:sz="0" w:space="0" w:color="auto"/>
        <w:bottom w:val="none" w:sz="0" w:space="0" w:color="auto"/>
        <w:right w:val="none" w:sz="0" w:space="0" w:color="auto"/>
      </w:divBdr>
      <w:divsChild>
        <w:div w:id="124005528">
          <w:marLeft w:val="0"/>
          <w:marRight w:val="0"/>
          <w:marTop w:val="0"/>
          <w:marBottom w:val="0"/>
          <w:divBdr>
            <w:top w:val="none" w:sz="0" w:space="0" w:color="auto"/>
            <w:left w:val="none" w:sz="0" w:space="0" w:color="auto"/>
            <w:bottom w:val="none" w:sz="0" w:space="0" w:color="auto"/>
            <w:right w:val="none" w:sz="0" w:space="0" w:color="auto"/>
          </w:divBdr>
        </w:div>
        <w:div w:id="1629698236">
          <w:marLeft w:val="0"/>
          <w:marRight w:val="0"/>
          <w:marTop w:val="0"/>
          <w:marBottom w:val="0"/>
          <w:divBdr>
            <w:top w:val="none" w:sz="0" w:space="0" w:color="auto"/>
            <w:left w:val="none" w:sz="0" w:space="0" w:color="auto"/>
            <w:bottom w:val="none" w:sz="0" w:space="0" w:color="auto"/>
            <w:right w:val="none" w:sz="0" w:space="0" w:color="auto"/>
          </w:divBdr>
        </w:div>
        <w:div w:id="1782455097">
          <w:marLeft w:val="0"/>
          <w:marRight w:val="0"/>
          <w:marTop w:val="0"/>
          <w:marBottom w:val="0"/>
          <w:divBdr>
            <w:top w:val="none" w:sz="0" w:space="0" w:color="auto"/>
            <w:left w:val="none" w:sz="0" w:space="0" w:color="auto"/>
            <w:bottom w:val="none" w:sz="0" w:space="0" w:color="auto"/>
            <w:right w:val="none" w:sz="0" w:space="0" w:color="auto"/>
          </w:divBdr>
        </w:div>
        <w:div w:id="1785877783">
          <w:marLeft w:val="0"/>
          <w:marRight w:val="0"/>
          <w:marTop w:val="0"/>
          <w:marBottom w:val="0"/>
          <w:divBdr>
            <w:top w:val="none" w:sz="0" w:space="0" w:color="auto"/>
            <w:left w:val="none" w:sz="0" w:space="0" w:color="auto"/>
            <w:bottom w:val="none" w:sz="0" w:space="0" w:color="auto"/>
            <w:right w:val="none" w:sz="0" w:space="0" w:color="auto"/>
          </w:divBdr>
        </w:div>
      </w:divsChild>
    </w:div>
    <w:div w:id="502093190">
      <w:bodyDiv w:val="1"/>
      <w:marLeft w:val="0"/>
      <w:marRight w:val="0"/>
      <w:marTop w:val="0"/>
      <w:marBottom w:val="0"/>
      <w:divBdr>
        <w:top w:val="none" w:sz="0" w:space="0" w:color="auto"/>
        <w:left w:val="none" w:sz="0" w:space="0" w:color="auto"/>
        <w:bottom w:val="none" w:sz="0" w:space="0" w:color="auto"/>
        <w:right w:val="none" w:sz="0" w:space="0" w:color="auto"/>
      </w:divBdr>
    </w:div>
    <w:div w:id="505291388">
      <w:bodyDiv w:val="1"/>
      <w:marLeft w:val="0"/>
      <w:marRight w:val="0"/>
      <w:marTop w:val="0"/>
      <w:marBottom w:val="0"/>
      <w:divBdr>
        <w:top w:val="none" w:sz="0" w:space="0" w:color="auto"/>
        <w:left w:val="none" w:sz="0" w:space="0" w:color="auto"/>
        <w:bottom w:val="none" w:sz="0" w:space="0" w:color="auto"/>
        <w:right w:val="none" w:sz="0" w:space="0" w:color="auto"/>
      </w:divBdr>
    </w:div>
    <w:div w:id="705059686">
      <w:bodyDiv w:val="1"/>
      <w:marLeft w:val="0"/>
      <w:marRight w:val="0"/>
      <w:marTop w:val="0"/>
      <w:marBottom w:val="0"/>
      <w:divBdr>
        <w:top w:val="none" w:sz="0" w:space="0" w:color="auto"/>
        <w:left w:val="none" w:sz="0" w:space="0" w:color="auto"/>
        <w:bottom w:val="none" w:sz="0" w:space="0" w:color="auto"/>
        <w:right w:val="none" w:sz="0" w:space="0" w:color="auto"/>
      </w:divBdr>
    </w:div>
    <w:div w:id="1197621589">
      <w:bodyDiv w:val="1"/>
      <w:marLeft w:val="0"/>
      <w:marRight w:val="0"/>
      <w:marTop w:val="0"/>
      <w:marBottom w:val="0"/>
      <w:divBdr>
        <w:top w:val="none" w:sz="0" w:space="0" w:color="auto"/>
        <w:left w:val="none" w:sz="0" w:space="0" w:color="auto"/>
        <w:bottom w:val="none" w:sz="0" w:space="0" w:color="auto"/>
        <w:right w:val="none" w:sz="0" w:space="0" w:color="auto"/>
      </w:divBdr>
    </w:div>
    <w:div w:id="1302347799">
      <w:bodyDiv w:val="1"/>
      <w:marLeft w:val="0"/>
      <w:marRight w:val="0"/>
      <w:marTop w:val="0"/>
      <w:marBottom w:val="0"/>
      <w:divBdr>
        <w:top w:val="none" w:sz="0" w:space="0" w:color="auto"/>
        <w:left w:val="none" w:sz="0" w:space="0" w:color="auto"/>
        <w:bottom w:val="none" w:sz="0" w:space="0" w:color="auto"/>
        <w:right w:val="none" w:sz="0" w:space="0" w:color="auto"/>
      </w:divBdr>
    </w:div>
    <w:div w:id="1356468804">
      <w:bodyDiv w:val="1"/>
      <w:marLeft w:val="0"/>
      <w:marRight w:val="0"/>
      <w:marTop w:val="0"/>
      <w:marBottom w:val="0"/>
      <w:divBdr>
        <w:top w:val="none" w:sz="0" w:space="0" w:color="auto"/>
        <w:left w:val="none" w:sz="0" w:space="0" w:color="auto"/>
        <w:bottom w:val="none" w:sz="0" w:space="0" w:color="auto"/>
        <w:right w:val="none" w:sz="0" w:space="0" w:color="auto"/>
      </w:divBdr>
    </w:div>
    <w:div w:id="1424452939">
      <w:bodyDiv w:val="1"/>
      <w:marLeft w:val="0"/>
      <w:marRight w:val="0"/>
      <w:marTop w:val="0"/>
      <w:marBottom w:val="0"/>
      <w:divBdr>
        <w:top w:val="none" w:sz="0" w:space="0" w:color="auto"/>
        <w:left w:val="none" w:sz="0" w:space="0" w:color="auto"/>
        <w:bottom w:val="none" w:sz="0" w:space="0" w:color="auto"/>
        <w:right w:val="none" w:sz="0" w:space="0" w:color="auto"/>
      </w:divBdr>
    </w:div>
    <w:div w:id="1431395864">
      <w:bodyDiv w:val="1"/>
      <w:marLeft w:val="0"/>
      <w:marRight w:val="0"/>
      <w:marTop w:val="0"/>
      <w:marBottom w:val="0"/>
      <w:divBdr>
        <w:top w:val="none" w:sz="0" w:space="0" w:color="auto"/>
        <w:left w:val="none" w:sz="0" w:space="0" w:color="auto"/>
        <w:bottom w:val="none" w:sz="0" w:space="0" w:color="auto"/>
        <w:right w:val="none" w:sz="0" w:space="0" w:color="auto"/>
      </w:divBdr>
    </w:div>
    <w:div w:id="1766724741">
      <w:bodyDiv w:val="1"/>
      <w:marLeft w:val="0"/>
      <w:marRight w:val="0"/>
      <w:marTop w:val="0"/>
      <w:marBottom w:val="0"/>
      <w:divBdr>
        <w:top w:val="none" w:sz="0" w:space="0" w:color="auto"/>
        <w:left w:val="none" w:sz="0" w:space="0" w:color="auto"/>
        <w:bottom w:val="none" w:sz="0" w:space="0" w:color="auto"/>
        <w:right w:val="none" w:sz="0" w:space="0" w:color="auto"/>
      </w:divBdr>
    </w:div>
    <w:div w:id="1798716875">
      <w:bodyDiv w:val="1"/>
      <w:marLeft w:val="0"/>
      <w:marRight w:val="0"/>
      <w:marTop w:val="0"/>
      <w:marBottom w:val="0"/>
      <w:divBdr>
        <w:top w:val="none" w:sz="0" w:space="0" w:color="auto"/>
        <w:left w:val="none" w:sz="0" w:space="0" w:color="auto"/>
        <w:bottom w:val="none" w:sz="0" w:space="0" w:color="auto"/>
        <w:right w:val="none" w:sz="0" w:space="0" w:color="auto"/>
      </w:divBdr>
    </w:div>
    <w:div w:id="2007441629">
      <w:bodyDiv w:val="1"/>
      <w:marLeft w:val="0"/>
      <w:marRight w:val="0"/>
      <w:marTop w:val="0"/>
      <w:marBottom w:val="0"/>
      <w:divBdr>
        <w:top w:val="none" w:sz="0" w:space="0" w:color="auto"/>
        <w:left w:val="none" w:sz="0" w:space="0" w:color="auto"/>
        <w:bottom w:val="none" w:sz="0" w:space="0" w:color="auto"/>
        <w:right w:val="none" w:sz="0" w:space="0" w:color="auto"/>
      </w:divBdr>
    </w:div>
    <w:div w:id="2042631657">
      <w:bodyDiv w:val="1"/>
      <w:marLeft w:val="0"/>
      <w:marRight w:val="0"/>
      <w:marTop w:val="0"/>
      <w:marBottom w:val="0"/>
      <w:divBdr>
        <w:top w:val="none" w:sz="0" w:space="0" w:color="auto"/>
        <w:left w:val="none" w:sz="0" w:space="0" w:color="auto"/>
        <w:bottom w:val="none" w:sz="0" w:space="0" w:color="auto"/>
        <w:right w:val="none" w:sz="0" w:space="0" w:color="auto"/>
      </w:divBdr>
    </w:div>
    <w:div w:id="205488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nnadurdiye@iom.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nnadurdiye@iom.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C10B8A1E5E4F42AFAAB19202AC5894" ma:contentTypeVersion="13" ma:contentTypeDescription="Create a new document." ma:contentTypeScope="" ma:versionID="20a49e1d2a78258b9ddae80dac861b93">
  <xsd:schema xmlns:xsd="http://www.w3.org/2001/XMLSchema" xmlns:xs="http://www.w3.org/2001/XMLSchema" xmlns:p="http://schemas.microsoft.com/office/2006/metadata/properties" xmlns:ns2="784aac43-7716-402f-8429-aa0520a17fea" xmlns:ns3="9fddf828-c55f-43cc-aa6f-fc23944e701e" targetNamespace="http://schemas.microsoft.com/office/2006/metadata/properties" ma:root="true" ma:fieldsID="4d0ae113cb0c3d497eafd0c42b5aab59" ns2:_="" ns3:_="">
    <xsd:import namespace="784aac43-7716-402f-8429-aa0520a17fea"/>
    <xsd:import namespace="9fddf828-c55f-43cc-aa6f-fc23944e70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aac43-7716-402f-8429-aa0520a17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df828-c55f-43cc-aa6f-fc23944e70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3C3F0B-4C1B-40CC-A348-AB2E1B74F38E}">
  <ds:schemaRefs>
    <ds:schemaRef ds:uri="http://schemas.openxmlformats.org/officeDocument/2006/bibliography"/>
  </ds:schemaRefs>
</ds:datastoreItem>
</file>

<file path=customXml/itemProps2.xml><?xml version="1.0" encoding="utf-8"?>
<ds:datastoreItem xmlns:ds="http://schemas.openxmlformats.org/officeDocument/2006/customXml" ds:itemID="{EB3DCF86-7A5B-47C4-A6E5-2E0CCA08A6DB}">
  <ds:schemaRefs>
    <ds:schemaRef ds:uri="http://schemas.microsoft.com/sharepoint/v3/contenttype/forms"/>
  </ds:schemaRefs>
</ds:datastoreItem>
</file>

<file path=customXml/itemProps3.xml><?xml version="1.0" encoding="utf-8"?>
<ds:datastoreItem xmlns:ds="http://schemas.openxmlformats.org/officeDocument/2006/customXml" ds:itemID="{D8E9A988-B0DB-4E82-839B-28C26EC6B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aac43-7716-402f-8429-aa0520a17fea"/>
    <ds:schemaRef ds:uri="9fddf828-c55f-43cc-aa6f-fc23944e7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28CEA7-71BE-46DA-83C5-C5178DCA06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938</Words>
  <Characters>5349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Приглашение Общественных Организаций к участию в грантовой программе</vt:lpstr>
    </vt:vector>
  </TitlesOfParts>
  <Company>IOM ASB</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Общественных Организаций к участию в грантовой программе</dc:title>
  <dc:subject/>
  <dc:creator>user123</dc:creator>
  <cp:keywords/>
  <cp:lastModifiedBy>ANNADURDIYEVA Gulshirin</cp:lastModifiedBy>
  <cp:revision>26</cp:revision>
  <cp:lastPrinted>2012-10-23T05:24:00Z</cp:lastPrinted>
  <dcterms:created xsi:type="dcterms:W3CDTF">2022-05-11T05:23:00Z</dcterms:created>
  <dcterms:modified xsi:type="dcterms:W3CDTF">2022-05-25T06:36:00Z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15e2b-c6d2-488b-8aea-978109a77633_Enabled">
    <vt:lpwstr>true</vt:lpwstr>
  </property>
  <property fmtid="{D5CDD505-2E9C-101B-9397-08002B2CF9AE}" pid="3" name="MSIP_Label_65b15e2b-c6d2-488b-8aea-978109a77633_SetDate">
    <vt:lpwstr>2022-01-06T07:36:41Z</vt:lpwstr>
  </property>
  <property fmtid="{D5CDD505-2E9C-101B-9397-08002B2CF9AE}" pid="4" name="MSIP_Label_65b15e2b-c6d2-488b-8aea-978109a77633_Method">
    <vt:lpwstr>Privileged</vt:lpwstr>
  </property>
  <property fmtid="{D5CDD505-2E9C-101B-9397-08002B2CF9AE}" pid="5" name="MSIP_Label_65b15e2b-c6d2-488b-8aea-978109a77633_Name">
    <vt:lpwstr>IOMLb0010IN123173</vt:lpwstr>
  </property>
  <property fmtid="{D5CDD505-2E9C-101B-9397-08002B2CF9AE}" pid="6" name="MSIP_Label_65b15e2b-c6d2-488b-8aea-978109a77633_SiteId">
    <vt:lpwstr>1588262d-23fb-43b4-bd6e-bce49c8e6186</vt:lpwstr>
  </property>
  <property fmtid="{D5CDD505-2E9C-101B-9397-08002B2CF9AE}" pid="7" name="MSIP_Label_65b15e2b-c6d2-488b-8aea-978109a77633_ActionId">
    <vt:lpwstr>9fb6772e-c695-4413-8de3-d95975d2ff11</vt:lpwstr>
  </property>
  <property fmtid="{D5CDD505-2E9C-101B-9397-08002B2CF9AE}" pid="8" name="MSIP_Label_65b15e2b-c6d2-488b-8aea-978109a77633_ContentBits">
    <vt:lpwstr>0</vt:lpwstr>
  </property>
  <property fmtid="{D5CDD505-2E9C-101B-9397-08002B2CF9AE}" pid="9" name="ContentTypeId">
    <vt:lpwstr>0x01010071C10B8A1E5E4F42AFAAB19202AC5894</vt:lpwstr>
  </property>
</Properties>
</file>