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430C6" w14:textId="77777777" w:rsidR="00052ED8" w:rsidRPr="00316470" w:rsidRDefault="00052ED8" w:rsidP="00052ED8">
      <w:pPr>
        <w:spacing w:after="0"/>
        <w:jc w:val="center"/>
        <w:rPr>
          <w:rFonts w:asciiTheme="majorHAnsi" w:hAnsiTheme="majorHAnsi" w:cstheme="majorHAnsi"/>
          <w:b/>
          <w:color w:val="000000" w:themeColor="text1"/>
          <w:lang w:val="ru-RU"/>
        </w:rPr>
      </w:pPr>
      <w:r w:rsidRPr="00316470">
        <w:rPr>
          <w:rFonts w:asciiTheme="majorHAnsi" w:hAnsiTheme="majorHAnsi" w:cstheme="majorHAnsi"/>
          <w:b/>
          <w:color w:val="000000" w:themeColor="text1"/>
          <w:lang w:val="ru-RU"/>
        </w:rPr>
        <w:t xml:space="preserve">Международный семинар по финансированию реализации Целей устойчивого развития: роль интегрированных национальных механизмов финансирования </w:t>
      </w:r>
    </w:p>
    <w:p w14:paraId="62DFDAA5" w14:textId="77777777" w:rsidR="00052ED8" w:rsidRDefault="00052ED8" w:rsidP="00052ED8">
      <w:pPr>
        <w:spacing w:after="0"/>
        <w:jc w:val="center"/>
        <w:rPr>
          <w:rFonts w:asciiTheme="majorHAnsi" w:hAnsiTheme="majorHAnsi" w:cstheme="majorHAnsi"/>
          <w:b/>
          <w:color w:val="000000" w:themeColor="text1"/>
          <w:lang w:val="ru-RU"/>
        </w:rPr>
      </w:pPr>
    </w:p>
    <w:p w14:paraId="40D3DE0F" w14:textId="77777777" w:rsidR="00052ED8" w:rsidRDefault="00052ED8" w:rsidP="00052ED8">
      <w:pPr>
        <w:spacing w:after="0"/>
        <w:jc w:val="center"/>
        <w:rPr>
          <w:rFonts w:asciiTheme="majorHAnsi" w:hAnsiTheme="majorHAnsi" w:cstheme="majorHAnsi"/>
          <w:b/>
          <w:color w:val="000000" w:themeColor="text1"/>
          <w:lang w:val="ru-RU"/>
        </w:rPr>
      </w:pPr>
      <w:r>
        <w:rPr>
          <w:rFonts w:asciiTheme="majorHAnsi" w:hAnsiTheme="majorHAnsi" w:cstheme="majorHAnsi"/>
          <w:b/>
          <w:color w:val="000000" w:themeColor="text1"/>
          <w:lang w:val="ru-RU"/>
        </w:rPr>
        <w:t>через видеоконференцсвязь</w:t>
      </w:r>
    </w:p>
    <w:p w14:paraId="1AFAB16E" w14:textId="44ABD3FF" w:rsidR="00052ED8" w:rsidRPr="0099788D" w:rsidRDefault="00052ED8" w:rsidP="00052ED8">
      <w:pPr>
        <w:spacing w:after="0"/>
        <w:jc w:val="center"/>
        <w:rPr>
          <w:rFonts w:asciiTheme="majorHAnsi" w:hAnsiTheme="majorHAnsi" w:cstheme="majorHAnsi"/>
          <w:b/>
          <w:color w:val="0070C0"/>
          <w:lang w:val="ru-RU"/>
        </w:rPr>
      </w:pPr>
      <w:r w:rsidRPr="00316470">
        <w:rPr>
          <w:rFonts w:asciiTheme="majorHAnsi" w:hAnsiTheme="majorHAnsi" w:cstheme="majorHAnsi"/>
          <w:b/>
          <w:color w:val="000000" w:themeColor="text1"/>
          <w:lang w:val="ru-RU"/>
        </w:rPr>
        <w:t>2</w:t>
      </w:r>
      <w:r w:rsidR="008442F6">
        <w:rPr>
          <w:rFonts w:asciiTheme="majorHAnsi" w:hAnsiTheme="majorHAnsi" w:cstheme="majorHAnsi"/>
          <w:b/>
          <w:color w:val="000000" w:themeColor="text1"/>
          <w:lang w:val="ru-RU"/>
        </w:rPr>
        <w:t>8</w:t>
      </w:r>
      <w:r w:rsidRPr="00316470">
        <w:rPr>
          <w:rFonts w:asciiTheme="majorHAnsi" w:hAnsiTheme="majorHAnsi" w:cstheme="majorHAnsi"/>
          <w:b/>
          <w:color w:val="000000" w:themeColor="text1"/>
          <w:lang w:val="ru-RU"/>
        </w:rPr>
        <w:t xml:space="preserve"> мая 2020 года </w:t>
      </w:r>
      <w:r w:rsidR="00A96966">
        <w:rPr>
          <w:rFonts w:asciiTheme="majorHAnsi" w:hAnsiTheme="majorHAnsi" w:cstheme="majorHAnsi"/>
          <w:b/>
          <w:color w:val="000000" w:themeColor="text1"/>
          <w:lang w:val="ru-RU"/>
        </w:rPr>
        <w:t>(09:00ч. по Ашхабадскому времени)</w:t>
      </w:r>
    </w:p>
    <w:p w14:paraId="1E75837B" w14:textId="12133C9B" w:rsidR="00052ED8" w:rsidRDefault="00052ED8" w:rsidP="00052ED8">
      <w:pPr>
        <w:jc w:val="center"/>
        <w:rPr>
          <w:rFonts w:asciiTheme="majorHAnsi" w:hAnsiTheme="majorHAnsi" w:cstheme="majorHAnsi"/>
          <w:b/>
          <w:lang w:val="ru-RU"/>
        </w:rPr>
      </w:pPr>
      <w:r w:rsidRPr="00975A25">
        <w:rPr>
          <w:rFonts w:asciiTheme="majorHAnsi" w:hAnsiTheme="majorHAnsi" w:cstheme="majorHAnsi"/>
          <w:b/>
          <w:lang w:val="ru-RU"/>
        </w:rPr>
        <w:t xml:space="preserve">Проект Программы </w:t>
      </w:r>
    </w:p>
    <w:p w14:paraId="0708C806" w14:textId="0E596FE0" w:rsidR="00A656ED" w:rsidRDefault="00A656ED" w:rsidP="00052ED8">
      <w:pPr>
        <w:jc w:val="center"/>
        <w:rPr>
          <w:rFonts w:asciiTheme="majorHAnsi" w:hAnsiTheme="majorHAnsi" w:cstheme="majorHAnsi"/>
          <w:b/>
          <w:lang w:val="ru-RU"/>
        </w:rPr>
      </w:pPr>
    </w:p>
    <w:p w14:paraId="1825A1BE" w14:textId="77777777" w:rsidR="00476F39" w:rsidRPr="00975A25" w:rsidRDefault="00476F39" w:rsidP="00052ED8">
      <w:pPr>
        <w:jc w:val="center"/>
        <w:rPr>
          <w:rFonts w:asciiTheme="majorHAnsi" w:hAnsiTheme="majorHAnsi" w:cstheme="majorHAnsi"/>
          <w:b/>
          <w:lang w:val="ru-RU"/>
        </w:rPr>
      </w:pPr>
    </w:p>
    <w:tbl>
      <w:tblPr>
        <w:tblpPr w:leftFromText="180" w:rightFromText="180" w:vertAnchor="text" w:tblpY="1"/>
        <w:tblOverlap w:val="never"/>
        <w:tblW w:w="9956" w:type="dxa"/>
        <w:tblLayout w:type="fixed"/>
        <w:tblLook w:val="0400" w:firstRow="0" w:lastRow="0" w:firstColumn="0" w:lastColumn="0" w:noHBand="0" w:noVBand="1"/>
      </w:tblPr>
      <w:tblGrid>
        <w:gridCol w:w="1533"/>
        <w:gridCol w:w="8423"/>
      </w:tblGrid>
      <w:tr w:rsidR="00052ED8" w:rsidRPr="00975A25" w14:paraId="3E059CD9" w14:textId="77777777" w:rsidTr="00F86898">
        <w:trPr>
          <w:trHeight w:val="181"/>
        </w:trPr>
        <w:tc>
          <w:tcPr>
            <w:tcW w:w="1533" w:type="dxa"/>
            <w:tcBorders>
              <w:bottom w:val="single" w:sz="4" w:space="0" w:color="auto"/>
            </w:tcBorders>
            <w:shd w:val="clear" w:color="auto" w:fill="auto"/>
          </w:tcPr>
          <w:p w14:paraId="1D41DA35" w14:textId="1838847D" w:rsidR="00052ED8" w:rsidRPr="00975A25" w:rsidRDefault="00052ED8" w:rsidP="00F86898">
            <w:pPr>
              <w:spacing w:after="0"/>
              <w:rPr>
                <w:rFonts w:asciiTheme="majorHAnsi" w:hAnsiTheme="majorHAnsi" w:cstheme="majorHAnsi"/>
                <w:b/>
                <w:lang w:val="ru-RU"/>
              </w:rPr>
            </w:pPr>
            <w:r w:rsidRPr="00975A25">
              <w:rPr>
                <w:rFonts w:asciiTheme="majorHAnsi" w:hAnsiTheme="majorHAnsi" w:cstheme="majorHAnsi"/>
                <w:b/>
                <w:lang w:val="ru-RU"/>
              </w:rPr>
              <w:t>2</w:t>
            </w:r>
            <w:r w:rsidR="008442F6" w:rsidRPr="00975A25">
              <w:rPr>
                <w:rFonts w:asciiTheme="majorHAnsi" w:hAnsiTheme="majorHAnsi" w:cstheme="majorHAnsi"/>
                <w:b/>
                <w:lang w:val="ru-RU"/>
              </w:rPr>
              <w:t>8</w:t>
            </w:r>
            <w:r w:rsidRPr="00975A25">
              <w:rPr>
                <w:rFonts w:asciiTheme="majorHAnsi" w:hAnsiTheme="majorHAnsi" w:cstheme="majorHAnsi"/>
                <w:b/>
                <w:lang w:val="ru-RU"/>
              </w:rPr>
              <w:t xml:space="preserve"> мая </w:t>
            </w:r>
            <w:r w:rsidRPr="00975A25">
              <w:rPr>
                <w:rFonts w:asciiTheme="majorHAnsi" w:hAnsiTheme="majorHAnsi" w:cstheme="majorHAnsi"/>
                <w:b/>
              </w:rPr>
              <w:t>2020</w:t>
            </w:r>
            <w:r w:rsidRPr="00975A25">
              <w:rPr>
                <w:rFonts w:asciiTheme="majorHAnsi" w:hAnsiTheme="majorHAnsi" w:cstheme="majorHAnsi"/>
                <w:b/>
                <w:lang w:val="ru-RU"/>
              </w:rPr>
              <w:t>г.</w:t>
            </w:r>
          </w:p>
        </w:tc>
        <w:tc>
          <w:tcPr>
            <w:tcW w:w="8423" w:type="dxa"/>
            <w:tcBorders>
              <w:bottom w:val="single" w:sz="4" w:space="0" w:color="auto"/>
            </w:tcBorders>
          </w:tcPr>
          <w:p w14:paraId="025CD28A" w14:textId="77777777" w:rsidR="00052ED8" w:rsidRPr="00975A25" w:rsidRDefault="00052ED8" w:rsidP="00F86898">
            <w:pPr>
              <w:spacing w:after="0"/>
              <w:rPr>
                <w:rFonts w:asciiTheme="majorHAnsi" w:hAnsiTheme="majorHAnsi" w:cstheme="majorHAnsi"/>
                <w:b/>
                <w:caps/>
              </w:rPr>
            </w:pPr>
          </w:p>
        </w:tc>
      </w:tr>
      <w:tr w:rsidR="00052ED8" w:rsidRPr="00975A25" w14:paraId="35A83613" w14:textId="77777777" w:rsidTr="00F86898"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5F0AD2" w14:textId="77777777" w:rsidR="00052ED8" w:rsidRPr="00975A25" w:rsidRDefault="00052ED8" w:rsidP="00F86898">
            <w:pPr>
              <w:spacing w:after="0"/>
              <w:rPr>
                <w:rFonts w:asciiTheme="majorHAnsi" w:hAnsiTheme="majorHAnsi" w:cstheme="majorHAnsi"/>
                <w:b/>
                <w:lang w:val="ru-RU"/>
              </w:rPr>
            </w:pPr>
            <w:r w:rsidRPr="00975A25">
              <w:rPr>
                <w:rFonts w:asciiTheme="majorHAnsi" w:hAnsiTheme="majorHAnsi" w:cstheme="majorHAnsi"/>
                <w:b/>
              </w:rPr>
              <w:t>0</w:t>
            </w:r>
            <w:r w:rsidRPr="00975A25">
              <w:rPr>
                <w:rFonts w:asciiTheme="majorHAnsi" w:hAnsiTheme="majorHAnsi" w:cstheme="majorHAnsi"/>
                <w:b/>
                <w:lang w:val="ru-RU"/>
              </w:rPr>
              <w:t>9</w:t>
            </w:r>
            <w:r w:rsidRPr="00975A25">
              <w:rPr>
                <w:rFonts w:asciiTheme="majorHAnsi" w:hAnsiTheme="majorHAnsi" w:cstheme="majorHAnsi"/>
                <w:b/>
              </w:rPr>
              <w:t>:</w:t>
            </w:r>
            <w:r w:rsidRPr="00975A25">
              <w:rPr>
                <w:rFonts w:asciiTheme="majorHAnsi" w:hAnsiTheme="majorHAnsi" w:cstheme="majorHAnsi"/>
                <w:b/>
                <w:lang w:val="ru-RU"/>
              </w:rPr>
              <w:t>0</w:t>
            </w:r>
            <w:r w:rsidRPr="00975A25">
              <w:rPr>
                <w:rFonts w:asciiTheme="majorHAnsi" w:hAnsiTheme="majorHAnsi" w:cstheme="majorHAnsi"/>
                <w:b/>
              </w:rPr>
              <w:t>0-09:</w:t>
            </w:r>
            <w:r w:rsidRPr="00975A25">
              <w:rPr>
                <w:rFonts w:asciiTheme="majorHAnsi" w:hAnsiTheme="majorHAnsi" w:cstheme="majorHAnsi"/>
                <w:b/>
                <w:lang w:val="ru-RU"/>
              </w:rPr>
              <w:t>30</w:t>
            </w:r>
          </w:p>
        </w:tc>
        <w:tc>
          <w:tcPr>
            <w:tcW w:w="8423" w:type="dxa"/>
            <w:tcBorders>
              <w:top w:val="single" w:sz="4" w:space="0" w:color="auto"/>
              <w:bottom w:val="single" w:sz="4" w:space="0" w:color="auto"/>
            </w:tcBorders>
          </w:tcPr>
          <w:p w14:paraId="712F10E6" w14:textId="59DB93C5" w:rsidR="00052ED8" w:rsidRPr="00975A25" w:rsidRDefault="006518B4" w:rsidP="00F86898">
            <w:pPr>
              <w:spacing w:after="0"/>
              <w:rPr>
                <w:rFonts w:asciiTheme="majorHAnsi" w:hAnsiTheme="majorHAnsi" w:cstheme="majorHAnsi"/>
                <w:b/>
                <w:caps/>
                <w:lang w:val="ru-RU"/>
              </w:rPr>
            </w:pPr>
            <w:r w:rsidRPr="00975A25">
              <w:rPr>
                <w:rFonts w:asciiTheme="majorHAnsi" w:hAnsiTheme="majorHAnsi" w:cstheme="majorHAnsi"/>
                <w:b/>
                <w:caps/>
                <w:lang w:val="ru-RU"/>
              </w:rPr>
              <w:t>п</w:t>
            </w:r>
            <w:r w:rsidR="00052ED8" w:rsidRPr="00975A25">
              <w:rPr>
                <w:rFonts w:asciiTheme="majorHAnsi" w:hAnsiTheme="majorHAnsi" w:cstheme="majorHAnsi"/>
                <w:b/>
                <w:caps/>
                <w:lang w:val="ru-RU"/>
              </w:rPr>
              <w:t>одключение участников к видеоконференци</w:t>
            </w:r>
            <w:r w:rsidRPr="00975A25">
              <w:rPr>
                <w:rFonts w:asciiTheme="majorHAnsi" w:hAnsiTheme="majorHAnsi" w:cstheme="majorHAnsi"/>
                <w:b/>
                <w:caps/>
                <w:lang w:val="ru-RU"/>
              </w:rPr>
              <w:t>И</w:t>
            </w:r>
          </w:p>
        </w:tc>
      </w:tr>
      <w:tr w:rsidR="00052ED8" w:rsidRPr="008E32E8" w14:paraId="549EC8A5" w14:textId="77777777" w:rsidTr="00F86898"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2F4DBF" w14:textId="77777777" w:rsidR="00052ED8" w:rsidRPr="00975A25" w:rsidRDefault="00052ED8" w:rsidP="00F86898">
            <w:pPr>
              <w:spacing w:after="0"/>
              <w:rPr>
                <w:rFonts w:asciiTheme="majorHAnsi" w:hAnsiTheme="majorHAnsi" w:cstheme="majorHAnsi"/>
                <w:b/>
                <w:lang w:val="ru-RU"/>
              </w:rPr>
            </w:pPr>
            <w:r w:rsidRPr="00975A25">
              <w:rPr>
                <w:rFonts w:asciiTheme="majorHAnsi" w:hAnsiTheme="majorHAnsi" w:cstheme="majorHAnsi"/>
                <w:b/>
              </w:rPr>
              <w:t>09:</w:t>
            </w:r>
            <w:r w:rsidRPr="00975A25">
              <w:rPr>
                <w:rFonts w:asciiTheme="majorHAnsi" w:hAnsiTheme="majorHAnsi" w:cstheme="majorHAnsi"/>
                <w:b/>
                <w:lang w:val="ru-RU"/>
              </w:rPr>
              <w:t>30</w:t>
            </w:r>
            <w:r w:rsidRPr="00975A25">
              <w:rPr>
                <w:rFonts w:asciiTheme="majorHAnsi" w:hAnsiTheme="majorHAnsi" w:cstheme="majorHAnsi"/>
                <w:b/>
              </w:rPr>
              <w:t xml:space="preserve"> – 09:</w:t>
            </w:r>
            <w:r w:rsidRPr="00975A25">
              <w:rPr>
                <w:rFonts w:asciiTheme="majorHAnsi" w:hAnsiTheme="majorHAnsi" w:cstheme="majorHAnsi"/>
                <w:b/>
                <w:lang w:val="ru-RU"/>
              </w:rPr>
              <w:t>45</w:t>
            </w:r>
          </w:p>
        </w:tc>
        <w:tc>
          <w:tcPr>
            <w:tcW w:w="8423" w:type="dxa"/>
            <w:tcBorders>
              <w:top w:val="single" w:sz="4" w:space="0" w:color="auto"/>
              <w:bottom w:val="single" w:sz="4" w:space="0" w:color="auto"/>
            </w:tcBorders>
          </w:tcPr>
          <w:p w14:paraId="5EC65FDE" w14:textId="77777777" w:rsidR="00052ED8" w:rsidRPr="00975A25" w:rsidRDefault="00052ED8" w:rsidP="00F86898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975A25">
              <w:rPr>
                <w:rFonts w:asciiTheme="majorHAnsi" w:hAnsiTheme="majorHAnsi" w:cstheme="majorHAnsi"/>
                <w:b/>
                <w:lang w:val="ru-RU"/>
              </w:rPr>
              <w:t>Приветственное слово:</w:t>
            </w:r>
          </w:p>
          <w:p w14:paraId="7B58AC6C" w14:textId="6FD87437" w:rsidR="00052ED8" w:rsidRPr="00975A25" w:rsidRDefault="008E32E8" w:rsidP="00052ED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lang w:val="ru-RU"/>
              </w:rPr>
            </w:pPr>
            <w:r>
              <w:rPr>
                <w:rFonts w:asciiTheme="majorHAnsi" w:hAnsiTheme="majorHAnsi" w:cstheme="majorHAnsi"/>
                <w:lang w:val="ru-RU"/>
              </w:rPr>
              <w:t xml:space="preserve">Г-н </w:t>
            </w:r>
            <w:proofErr w:type="spellStart"/>
            <w:r>
              <w:rPr>
                <w:rFonts w:asciiTheme="majorHAnsi" w:hAnsiTheme="majorHAnsi" w:cstheme="majorHAnsi"/>
                <w:lang w:val="ru-RU"/>
              </w:rPr>
              <w:t>Гадыргельды</w:t>
            </w:r>
            <w:proofErr w:type="spellEnd"/>
            <w:r>
              <w:rPr>
                <w:rFonts w:asciiTheme="majorHAnsi" w:hAnsiTheme="majorHAnsi" w:cstheme="majorHAnsi"/>
                <w:lang w:val="ru-RU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ru-RU"/>
              </w:rPr>
              <w:t>Мушиков</w:t>
            </w:r>
            <w:proofErr w:type="spellEnd"/>
            <w:r>
              <w:rPr>
                <w:rFonts w:asciiTheme="majorHAnsi" w:hAnsiTheme="majorHAnsi" w:cstheme="majorHAnsi"/>
                <w:lang w:val="ru-RU"/>
              </w:rPr>
              <w:t xml:space="preserve">, </w:t>
            </w:r>
            <w:r w:rsidR="00052ED8" w:rsidRPr="00975A25">
              <w:rPr>
                <w:rFonts w:asciiTheme="majorHAnsi" w:hAnsiTheme="majorHAnsi" w:cstheme="majorHAnsi"/>
                <w:lang w:val="ru-RU"/>
              </w:rPr>
              <w:t xml:space="preserve">Заместитель Председателя Кабинета министров Туркменистана </w:t>
            </w:r>
          </w:p>
          <w:p w14:paraId="13DBB734" w14:textId="3D30ECFD" w:rsidR="00052ED8" w:rsidRPr="009B4A25" w:rsidRDefault="009B4A25" w:rsidP="00052ED8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  <w:lang w:val="ru-RU"/>
              </w:rPr>
            </w:pPr>
            <w:r>
              <w:rPr>
                <w:rFonts w:asciiTheme="majorHAnsi" w:hAnsiTheme="majorHAnsi" w:cstheme="majorHAnsi"/>
                <w:lang w:val="ru-RU"/>
              </w:rPr>
              <w:t xml:space="preserve">Г-жа Елена Панова, </w:t>
            </w:r>
            <w:r w:rsidR="00052ED8" w:rsidRPr="00975A25">
              <w:rPr>
                <w:rFonts w:asciiTheme="majorHAnsi" w:hAnsiTheme="majorHAnsi" w:cstheme="majorHAnsi"/>
                <w:lang w:val="ru-RU"/>
              </w:rPr>
              <w:t>Постоянный</w:t>
            </w:r>
            <w:r w:rsidR="00052ED8" w:rsidRPr="009B4A25">
              <w:rPr>
                <w:rFonts w:asciiTheme="majorHAnsi" w:hAnsiTheme="majorHAnsi" w:cstheme="majorHAnsi"/>
                <w:lang w:val="ru-RU"/>
              </w:rPr>
              <w:t xml:space="preserve"> </w:t>
            </w:r>
            <w:r w:rsidR="00052ED8" w:rsidRPr="00975A25">
              <w:rPr>
                <w:rFonts w:asciiTheme="majorHAnsi" w:hAnsiTheme="majorHAnsi" w:cstheme="majorHAnsi"/>
                <w:lang w:val="ru-RU"/>
              </w:rPr>
              <w:t>координатор</w:t>
            </w:r>
            <w:r w:rsidR="00052ED8" w:rsidRPr="009B4A25">
              <w:rPr>
                <w:rFonts w:asciiTheme="majorHAnsi" w:hAnsiTheme="majorHAnsi" w:cstheme="majorHAnsi"/>
                <w:lang w:val="ru-RU"/>
              </w:rPr>
              <w:t xml:space="preserve"> </w:t>
            </w:r>
            <w:r w:rsidR="00052ED8" w:rsidRPr="00975A25">
              <w:rPr>
                <w:rFonts w:asciiTheme="majorHAnsi" w:hAnsiTheme="majorHAnsi" w:cstheme="majorHAnsi"/>
                <w:lang w:val="ru-RU"/>
              </w:rPr>
              <w:t>ООН</w:t>
            </w:r>
            <w:r w:rsidR="00052ED8" w:rsidRPr="009B4A25">
              <w:rPr>
                <w:rFonts w:asciiTheme="majorHAnsi" w:hAnsiTheme="majorHAnsi" w:cstheme="majorHAnsi"/>
                <w:lang w:val="ru-RU"/>
              </w:rPr>
              <w:t xml:space="preserve"> </w:t>
            </w:r>
            <w:r w:rsidR="00052ED8" w:rsidRPr="00975A25">
              <w:rPr>
                <w:rFonts w:asciiTheme="majorHAnsi" w:hAnsiTheme="majorHAnsi" w:cstheme="majorHAnsi"/>
                <w:lang w:val="ru-RU"/>
              </w:rPr>
              <w:t>в</w:t>
            </w:r>
            <w:r w:rsidR="00052ED8" w:rsidRPr="009B4A25">
              <w:rPr>
                <w:rFonts w:asciiTheme="majorHAnsi" w:hAnsiTheme="majorHAnsi" w:cstheme="majorHAnsi"/>
                <w:lang w:val="ru-RU"/>
              </w:rPr>
              <w:t xml:space="preserve"> </w:t>
            </w:r>
            <w:r w:rsidR="00052ED8" w:rsidRPr="00975A25">
              <w:rPr>
                <w:rFonts w:asciiTheme="majorHAnsi" w:hAnsiTheme="majorHAnsi" w:cstheme="majorHAnsi"/>
                <w:lang w:val="ru-RU"/>
              </w:rPr>
              <w:t>Туркменистане</w:t>
            </w:r>
          </w:p>
          <w:p w14:paraId="6F10050D" w14:textId="77777777" w:rsidR="00052ED8" w:rsidRPr="009B4A25" w:rsidRDefault="00052ED8" w:rsidP="00F86898">
            <w:pPr>
              <w:spacing w:after="0" w:line="240" w:lineRule="auto"/>
              <w:ind w:left="720"/>
              <w:rPr>
                <w:rFonts w:asciiTheme="majorHAnsi" w:hAnsiTheme="majorHAnsi" w:cstheme="majorHAnsi"/>
                <w:lang w:val="ru-RU"/>
              </w:rPr>
            </w:pPr>
          </w:p>
        </w:tc>
      </w:tr>
      <w:tr w:rsidR="00052ED8" w:rsidRPr="00975A25" w14:paraId="35919026" w14:textId="77777777" w:rsidTr="00F86898"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8444C5" w14:textId="32F71509" w:rsidR="00052ED8" w:rsidRPr="00975A25" w:rsidRDefault="00052ED8" w:rsidP="00317A16">
            <w:pPr>
              <w:spacing w:after="0"/>
              <w:rPr>
                <w:rFonts w:asciiTheme="majorHAnsi" w:hAnsiTheme="majorHAnsi" w:cstheme="majorHAnsi"/>
                <w:b/>
                <w:lang w:val="ru-RU"/>
              </w:rPr>
            </w:pPr>
            <w:r w:rsidRPr="00975A25">
              <w:rPr>
                <w:rFonts w:asciiTheme="majorHAnsi" w:hAnsiTheme="majorHAnsi" w:cstheme="majorHAnsi"/>
                <w:b/>
              </w:rPr>
              <w:t>09:</w:t>
            </w:r>
            <w:r w:rsidRPr="00975A25">
              <w:rPr>
                <w:rFonts w:asciiTheme="majorHAnsi" w:hAnsiTheme="majorHAnsi" w:cstheme="majorHAnsi"/>
                <w:b/>
                <w:lang w:val="ru-RU"/>
              </w:rPr>
              <w:t>4</w:t>
            </w:r>
            <w:r w:rsidRPr="00975A25">
              <w:rPr>
                <w:rFonts w:asciiTheme="majorHAnsi" w:hAnsiTheme="majorHAnsi" w:cstheme="majorHAnsi"/>
                <w:b/>
              </w:rPr>
              <w:t>5-10:</w:t>
            </w:r>
            <w:r w:rsidR="008E32E8">
              <w:rPr>
                <w:rFonts w:asciiTheme="majorHAnsi" w:hAnsiTheme="majorHAnsi" w:cstheme="majorHAnsi"/>
                <w:b/>
                <w:lang w:val="ru-RU"/>
              </w:rPr>
              <w:t>0</w:t>
            </w:r>
            <w:r w:rsidR="00317A16" w:rsidRPr="00975A25">
              <w:rPr>
                <w:rFonts w:asciiTheme="majorHAnsi" w:hAnsiTheme="majorHAnsi" w:cstheme="majorHAnsi"/>
                <w:b/>
                <w:lang w:val="ru-RU"/>
              </w:rPr>
              <w:t>5</w:t>
            </w:r>
          </w:p>
        </w:tc>
        <w:tc>
          <w:tcPr>
            <w:tcW w:w="8423" w:type="dxa"/>
            <w:tcBorders>
              <w:top w:val="single" w:sz="4" w:space="0" w:color="auto"/>
              <w:bottom w:val="single" w:sz="4" w:space="0" w:color="auto"/>
            </w:tcBorders>
          </w:tcPr>
          <w:p w14:paraId="6F4F29CE" w14:textId="1D32ED08" w:rsidR="00052ED8" w:rsidRPr="00975A25" w:rsidRDefault="00052ED8" w:rsidP="00F86898">
            <w:pPr>
              <w:spacing w:after="0"/>
              <w:rPr>
                <w:rFonts w:asciiTheme="majorHAnsi" w:hAnsiTheme="majorHAnsi" w:cstheme="majorHAnsi"/>
                <w:b/>
                <w:smallCaps/>
                <w:lang w:val="ru-RU"/>
              </w:rPr>
            </w:pPr>
            <w:r w:rsidRPr="00975A25">
              <w:rPr>
                <w:rFonts w:asciiTheme="majorHAnsi" w:hAnsiTheme="majorHAnsi" w:cstheme="majorHAnsi"/>
                <w:b/>
                <w:smallCaps/>
                <w:lang w:val="ru-RU"/>
              </w:rPr>
              <w:t xml:space="preserve">Сессия 1: Итоги форума ЭКОСОС 2020 года по финансированию развития и </w:t>
            </w:r>
            <w:r w:rsidR="00204E76" w:rsidRPr="00975A25">
              <w:rPr>
                <w:rFonts w:asciiTheme="majorHAnsi" w:hAnsiTheme="majorHAnsi" w:cstheme="majorHAnsi"/>
                <w:b/>
                <w:smallCaps/>
                <w:lang w:val="ru-RU"/>
              </w:rPr>
              <w:t xml:space="preserve">всесторонняя международная поддержка в смягчении </w:t>
            </w:r>
            <w:r w:rsidRPr="00975A25">
              <w:rPr>
                <w:rFonts w:asciiTheme="majorHAnsi" w:hAnsiTheme="majorHAnsi" w:cstheme="majorHAnsi"/>
                <w:b/>
                <w:smallCaps/>
                <w:lang w:val="ru-RU"/>
              </w:rPr>
              <w:t>социально-экономическо</w:t>
            </w:r>
            <w:r w:rsidR="00204E76" w:rsidRPr="00975A25">
              <w:rPr>
                <w:rFonts w:asciiTheme="majorHAnsi" w:hAnsiTheme="majorHAnsi" w:cstheme="majorHAnsi"/>
                <w:b/>
                <w:smallCaps/>
                <w:lang w:val="ru-RU"/>
              </w:rPr>
              <w:t>го</w:t>
            </w:r>
            <w:r w:rsidRPr="00975A25">
              <w:rPr>
                <w:rFonts w:asciiTheme="majorHAnsi" w:hAnsiTheme="majorHAnsi" w:cstheme="majorHAnsi"/>
                <w:b/>
                <w:smallCaps/>
                <w:lang w:val="ru-RU"/>
              </w:rPr>
              <w:t xml:space="preserve"> воздействи</w:t>
            </w:r>
            <w:r w:rsidR="00204E76" w:rsidRPr="00975A25">
              <w:rPr>
                <w:rFonts w:asciiTheme="majorHAnsi" w:hAnsiTheme="majorHAnsi" w:cstheme="majorHAnsi"/>
                <w:b/>
                <w:smallCaps/>
                <w:lang w:val="ru-RU"/>
              </w:rPr>
              <w:t>я</w:t>
            </w:r>
            <w:r w:rsidRPr="00975A25">
              <w:rPr>
                <w:rFonts w:asciiTheme="majorHAnsi" w:hAnsiTheme="majorHAnsi" w:cstheme="majorHAnsi"/>
                <w:b/>
                <w:smallCaps/>
                <w:lang w:val="ru-RU"/>
              </w:rPr>
              <w:t xml:space="preserve"> глобальной пандемии </w:t>
            </w:r>
            <w:r w:rsidR="008E32E8">
              <w:rPr>
                <w:rFonts w:asciiTheme="majorHAnsi" w:hAnsiTheme="majorHAnsi" w:cstheme="majorHAnsi"/>
                <w:b/>
                <w:smallCaps/>
                <w:lang w:val="ru-RU"/>
              </w:rPr>
              <w:t>(Часть Первая)</w:t>
            </w:r>
          </w:p>
          <w:p w14:paraId="23F088CC" w14:textId="6B4AE5AC" w:rsidR="00DA5BDB" w:rsidRPr="00DA5BDB" w:rsidRDefault="00DA5BDB" w:rsidP="00F86898">
            <w:pPr>
              <w:spacing w:after="0"/>
              <w:rPr>
                <w:rFonts w:asciiTheme="majorHAnsi" w:hAnsiTheme="majorHAnsi" w:cstheme="majorHAnsi"/>
                <w:lang w:val="ru-RU"/>
              </w:rPr>
            </w:pPr>
            <w:r w:rsidRPr="00975A25">
              <w:rPr>
                <w:rFonts w:asciiTheme="majorHAnsi" w:hAnsiTheme="majorHAnsi" w:cstheme="majorHAnsi"/>
                <w:lang w:val="ru-RU"/>
              </w:rPr>
              <w:t>Модератор:</w:t>
            </w:r>
            <w:r w:rsidRPr="00DA5BDB">
              <w:rPr>
                <w:rFonts w:asciiTheme="majorHAnsi" w:hAnsiTheme="majorHAnsi" w:cstheme="majorHAnsi"/>
                <w:lang w:val="ru-RU"/>
              </w:rPr>
              <w:t xml:space="preserve"> </w:t>
            </w:r>
            <w:r>
              <w:rPr>
                <w:rFonts w:asciiTheme="majorHAnsi" w:hAnsiTheme="majorHAnsi" w:cstheme="majorHAnsi"/>
                <w:lang w:val="ru-RU"/>
              </w:rPr>
              <w:t xml:space="preserve">г-жа Елена Панова, Постоянный координатор ООН в Туркменистане </w:t>
            </w:r>
          </w:p>
          <w:p w14:paraId="4B03C7C9" w14:textId="3359E93A" w:rsidR="00052ED8" w:rsidRPr="00975A25" w:rsidRDefault="00052ED8" w:rsidP="00F86898">
            <w:pPr>
              <w:spacing w:after="0"/>
              <w:rPr>
                <w:rFonts w:asciiTheme="majorHAnsi" w:hAnsiTheme="majorHAnsi" w:cstheme="majorHAnsi"/>
                <w:lang w:val="ru-RU"/>
              </w:rPr>
            </w:pPr>
            <w:r w:rsidRPr="00975A25">
              <w:rPr>
                <w:rFonts w:asciiTheme="majorHAnsi" w:hAnsiTheme="majorHAnsi" w:cstheme="majorHAnsi"/>
                <w:lang w:val="ru-RU"/>
              </w:rPr>
              <w:t>Основные выступающие:</w:t>
            </w:r>
          </w:p>
          <w:p w14:paraId="6B143EE9" w14:textId="749DAD75" w:rsidR="00052ED8" w:rsidRPr="00975A25" w:rsidRDefault="007F1DCC" w:rsidP="006A1B53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345"/>
              <w:rPr>
                <w:rFonts w:asciiTheme="majorHAnsi" w:hAnsiTheme="majorHAnsi" w:cstheme="majorHAnsi"/>
                <w:lang w:val="ru-RU"/>
              </w:rPr>
            </w:pPr>
            <w:r>
              <w:rPr>
                <w:rFonts w:asciiTheme="majorHAnsi" w:hAnsiTheme="majorHAnsi" w:cstheme="majorHAnsi"/>
                <w:lang w:val="ru-RU"/>
              </w:rPr>
              <w:t xml:space="preserve">Г-н </w:t>
            </w:r>
            <w:proofErr w:type="spellStart"/>
            <w:r>
              <w:rPr>
                <w:rFonts w:asciiTheme="majorHAnsi" w:hAnsiTheme="majorHAnsi" w:cstheme="majorHAnsi"/>
                <w:lang w:val="ru-RU"/>
              </w:rPr>
              <w:t>Навид</w:t>
            </w:r>
            <w:proofErr w:type="spellEnd"/>
            <w:r>
              <w:rPr>
                <w:rFonts w:asciiTheme="majorHAnsi" w:hAnsiTheme="majorHAnsi" w:cstheme="majorHAnsi"/>
                <w:lang w:val="ru-RU"/>
              </w:rPr>
              <w:t xml:space="preserve"> Ханиф, Директор Офиса финансирования устойчивого развития, </w:t>
            </w:r>
            <w:r w:rsidR="00052ED8" w:rsidRPr="00975A25">
              <w:rPr>
                <w:rFonts w:asciiTheme="majorHAnsi" w:hAnsiTheme="majorHAnsi" w:cstheme="majorHAnsi"/>
                <w:lang w:val="ru-RU"/>
              </w:rPr>
              <w:t xml:space="preserve">Департамент ООН по экономическим и социальным вопросам (ДЭСВ) – презентация </w:t>
            </w:r>
            <w:r>
              <w:rPr>
                <w:rFonts w:asciiTheme="majorHAnsi" w:hAnsiTheme="majorHAnsi" w:cstheme="majorHAnsi"/>
                <w:lang w:val="ru-RU"/>
              </w:rPr>
              <w:t xml:space="preserve">об </w:t>
            </w:r>
            <w:r w:rsidR="00052ED8" w:rsidRPr="00975A25">
              <w:rPr>
                <w:rFonts w:asciiTheme="majorHAnsi" w:hAnsiTheme="majorHAnsi" w:cstheme="majorHAnsi"/>
                <w:lang w:val="ru-RU"/>
              </w:rPr>
              <w:t>итог</w:t>
            </w:r>
            <w:r>
              <w:rPr>
                <w:rFonts w:asciiTheme="majorHAnsi" w:hAnsiTheme="majorHAnsi" w:cstheme="majorHAnsi"/>
                <w:lang w:val="ru-RU"/>
              </w:rPr>
              <w:t>ах</w:t>
            </w:r>
            <w:r w:rsidR="00052ED8" w:rsidRPr="00975A25">
              <w:rPr>
                <w:rFonts w:asciiTheme="majorHAnsi" w:hAnsiTheme="majorHAnsi" w:cstheme="majorHAnsi"/>
                <w:lang w:val="ru-RU"/>
              </w:rPr>
              <w:t xml:space="preserve"> Форума ЭКОСОС 2020 года по финансированию развития </w:t>
            </w:r>
            <w:r w:rsidR="00AA4124" w:rsidRPr="00AA4124">
              <w:rPr>
                <w:rFonts w:asciiTheme="majorHAnsi" w:hAnsiTheme="majorHAnsi" w:cstheme="majorHAnsi"/>
                <w:lang w:val="ru-RU"/>
              </w:rPr>
              <w:t>и</w:t>
            </w:r>
            <w:r w:rsidR="00AA4124">
              <w:rPr>
                <w:rFonts w:asciiTheme="majorHAnsi" w:hAnsiTheme="majorHAnsi" w:cstheme="majorHAnsi"/>
                <w:lang w:val="ru-RU"/>
              </w:rPr>
              <w:t xml:space="preserve"> </w:t>
            </w:r>
            <w:r w:rsidR="00D04DAB">
              <w:rPr>
                <w:rFonts w:asciiTheme="majorHAnsi" w:hAnsiTheme="majorHAnsi" w:cstheme="majorHAnsi"/>
                <w:lang w:val="ru-RU"/>
              </w:rPr>
              <w:t>всесторонней</w:t>
            </w:r>
            <w:r w:rsidR="00AA4124" w:rsidRPr="00AA4124">
              <w:rPr>
                <w:rFonts w:asciiTheme="majorHAnsi" w:hAnsiTheme="majorHAnsi" w:cstheme="majorHAnsi"/>
                <w:lang w:val="ru-RU"/>
              </w:rPr>
              <w:t xml:space="preserve"> международн</w:t>
            </w:r>
            <w:r w:rsidR="00AA4124">
              <w:rPr>
                <w:rFonts w:asciiTheme="majorHAnsi" w:hAnsiTheme="majorHAnsi" w:cstheme="majorHAnsi"/>
                <w:lang w:val="ru-RU"/>
              </w:rPr>
              <w:t>ой</w:t>
            </w:r>
            <w:r w:rsidR="00AA4124" w:rsidRPr="00AA4124">
              <w:rPr>
                <w:rFonts w:asciiTheme="majorHAnsi" w:hAnsiTheme="majorHAnsi" w:cstheme="majorHAnsi"/>
                <w:lang w:val="ru-RU"/>
              </w:rPr>
              <w:t xml:space="preserve"> поддержк</w:t>
            </w:r>
            <w:r w:rsidR="00AA4124">
              <w:rPr>
                <w:rFonts w:asciiTheme="majorHAnsi" w:hAnsiTheme="majorHAnsi" w:cstheme="majorHAnsi"/>
                <w:lang w:val="ru-RU"/>
              </w:rPr>
              <w:t>е</w:t>
            </w:r>
            <w:r w:rsidR="00AA4124" w:rsidRPr="00AA4124">
              <w:rPr>
                <w:rFonts w:asciiTheme="majorHAnsi" w:hAnsiTheme="majorHAnsi" w:cstheme="majorHAnsi"/>
                <w:lang w:val="ru-RU"/>
              </w:rPr>
              <w:t xml:space="preserve"> для смягчения социально-экономических последствий пандемии </w:t>
            </w:r>
            <w:r w:rsidR="00052ED8" w:rsidRPr="00975A25">
              <w:rPr>
                <w:rFonts w:asciiTheme="majorHAnsi" w:hAnsiTheme="majorHAnsi" w:cstheme="majorHAnsi"/>
                <w:lang w:val="ru-RU"/>
              </w:rPr>
              <w:t>(предварительно записанное видеообращение</w:t>
            </w:r>
            <w:r>
              <w:rPr>
                <w:rFonts w:asciiTheme="majorHAnsi" w:hAnsiTheme="majorHAnsi" w:cstheme="majorHAnsi"/>
                <w:lang w:val="ru-RU"/>
              </w:rPr>
              <w:t xml:space="preserve"> – </w:t>
            </w:r>
            <w:r w:rsidRPr="007F1DCC">
              <w:rPr>
                <w:rFonts w:asciiTheme="majorHAnsi" w:hAnsiTheme="majorHAnsi" w:cstheme="majorHAnsi"/>
                <w:b/>
                <w:bCs/>
                <w:lang w:val="ru-RU"/>
              </w:rPr>
              <w:t>8 минут</w:t>
            </w:r>
            <w:r>
              <w:rPr>
                <w:rFonts w:asciiTheme="majorHAnsi" w:hAnsiTheme="majorHAnsi" w:cstheme="majorHAnsi"/>
                <w:lang w:val="ru-RU"/>
              </w:rPr>
              <w:t xml:space="preserve">) </w:t>
            </w:r>
          </w:p>
          <w:p w14:paraId="3FF6D734" w14:textId="06950819" w:rsidR="001A722B" w:rsidRPr="008E32E8" w:rsidRDefault="001A722B" w:rsidP="006A1B53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345"/>
              <w:rPr>
                <w:rFonts w:asciiTheme="majorHAnsi" w:hAnsiTheme="majorHAnsi" w:cstheme="majorHAnsi"/>
                <w:lang w:val="ru-RU"/>
              </w:rPr>
            </w:pPr>
            <w:r w:rsidRPr="001A722B">
              <w:rPr>
                <w:rFonts w:asciiTheme="majorHAnsi" w:hAnsiTheme="majorHAnsi" w:cstheme="majorHAnsi"/>
                <w:lang w:val="ru-RU"/>
              </w:rPr>
              <w:t xml:space="preserve">Г-н </w:t>
            </w:r>
            <w:proofErr w:type="spellStart"/>
            <w:r w:rsidRPr="001A722B">
              <w:rPr>
                <w:rFonts w:asciiTheme="majorHAnsi" w:hAnsiTheme="majorHAnsi" w:cstheme="majorHAnsi"/>
                <w:lang w:val="ru-RU"/>
              </w:rPr>
              <w:t>Тао</w:t>
            </w:r>
            <w:proofErr w:type="spellEnd"/>
            <w:r w:rsidRPr="001A722B">
              <w:rPr>
                <w:rFonts w:asciiTheme="majorHAnsi" w:hAnsiTheme="majorHAnsi" w:cstheme="majorHAnsi"/>
                <w:lang w:val="ru-RU"/>
              </w:rPr>
              <w:t xml:space="preserve"> </w:t>
            </w:r>
            <w:proofErr w:type="spellStart"/>
            <w:r w:rsidRPr="001A722B">
              <w:rPr>
                <w:rFonts w:asciiTheme="majorHAnsi" w:hAnsiTheme="majorHAnsi" w:cstheme="majorHAnsi"/>
                <w:lang w:val="ru-RU"/>
              </w:rPr>
              <w:t>Жанг</w:t>
            </w:r>
            <w:proofErr w:type="spellEnd"/>
            <w:r w:rsidRPr="001A722B">
              <w:rPr>
                <w:rFonts w:asciiTheme="majorHAnsi" w:hAnsiTheme="majorHAnsi" w:cstheme="majorHAnsi"/>
                <w:lang w:val="ru-RU"/>
              </w:rPr>
              <w:t>, за</w:t>
            </w:r>
            <w:r w:rsidRPr="001A722B">
              <w:rPr>
                <w:rFonts w:asciiTheme="majorHAnsi" w:hAnsiTheme="majorHAnsi" w:cstheme="majorHAnsi"/>
                <w:color w:val="333333"/>
                <w:shd w:val="clear" w:color="auto" w:fill="FFFFFF"/>
                <w:lang w:val="ru-RU"/>
              </w:rPr>
              <w:t>меститель исполнительного директора МВФ – Цели устойчивого развития и финансирование развития (</w:t>
            </w:r>
            <w:r w:rsidRPr="001A722B">
              <w:rPr>
                <w:rFonts w:asciiTheme="majorHAnsi" w:hAnsiTheme="majorHAnsi" w:cstheme="majorHAnsi"/>
                <w:lang w:val="ru-RU"/>
              </w:rPr>
              <w:t xml:space="preserve">предварительно записанное видеообращение - </w:t>
            </w:r>
            <w:r w:rsidRPr="001A722B">
              <w:rPr>
                <w:rFonts w:asciiTheme="majorHAnsi" w:hAnsiTheme="majorHAnsi" w:cstheme="majorHAnsi"/>
                <w:b/>
                <w:bCs/>
                <w:color w:val="333333"/>
                <w:shd w:val="clear" w:color="auto" w:fill="FFFFFF"/>
                <w:lang w:val="ru-RU"/>
              </w:rPr>
              <w:t>6 минут</w:t>
            </w:r>
            <w:r w:rsidRPr="001A722B">
              <w:rPr>
                <w:rFonts w:asciiTheme="majorHAnsi" w:hAnsiTheme="majorHAnsi" w:cstheme="majorHAnsi"/>
                <w:color w:val="333333"/>
                <w:shd w:val="clear" w:color="auto" w:fill="FFFFFF"/>
                <w:lang w:val="ru-RU"/>
              </w:rPr>
              <w:t xml:space="preserve">) </w:t>
            </w:r>
          </w:p>
          <w:p w14:paraId="1E645FBB" w14:textId="6B86914D" w:rsidR="008E32E8" w:rsidRPr="001A722B" w:rsidRDefault="008E32E8" w:rsidP="006A1B53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345"/>
              <w:rPr>
                <w:rFonts w:asciiTheme="majorHAnsi" w:hAnsiTheme="majorHAnsi" w:cstheme="majorHAnsi"/>
                <w:lang w:val="ru-RU"/>
              </w:rPr>
            </w:pPr>
            <w:r w:rsidRPr="008E32E8">
              <w:rPr>
                <w:rFonts w:asciiTheme="majorHAnsi" w:hAnsiTheme="majorHAnsi" w:cstheme="majorHAnsi"/>
                <w:lang w:val="ru-RU"/>
              </w:rPr>
              <w:t xml:space="preserve">МВФ – Г-жа Наталья </w:t>
            </w:r>
            <w:proofErr w:type="spellStart"/>
            <w:r w:rsidRPr="008E32E8">
              <w:rPr>
                <w:rFonts w:asciiTheme="majorHAnsi" w:hAnsiTheme="majorHAnsi" w:cstheme="majorHAnsi"/>
                <w:lang w:val="ru-RU"/>
              </w:rPr>
              <w:t>Тамириса</w:t>
            </w:r>
            <w:proofErr w:type="spellEnd"/>
            <w:r w:rsidRPr="008E32E8">
              <w:rPr>
                <w:rFonts w:asciiTheme="majorHAnsi" w:hAnsiTheme="majorHAnsi" w:cstheme="majorHAnsi"/>
                <w:lang w:val="ru-RU"/>
              </w:rPr>
              <w:t xml:space="preserve">, Руководитель миссии по Туркменистану, Департамент Ближнего Востока и Центральной Азии - оценка макроэкономического воздействия пандемии Covid-19 и ее последствий для макроэкономической политики на основе прогнозов МВФ, опубликованных в обзоре мировой экономики в апреле 2020 года </w:t>
            </w:r>
            <w:r w:rsidRPr="008E32E8">
              <w:rPr>
                <w:rFonts w:asciiTheme="majorHAnsi" w:hAnsiTheme="majorHAnsi" w:cstheme="majorHAnsi"/>
                <w:b/>
                <w:bCs/>
                <w:lang w:val="ru-RU"/>
              </w:rPr>
              <w:t>(6 минут)</w:t>
            </w:r>
          </w:p>
          <w:p w14:paraId="0735C9F6" w14:textId="0BB32FCA" w:rsidR="00B759BC" w:rsidRPr="00975A25" w:rsidRDefault="00B759BC" w:rsidP="008E32E8">
            <w:pPr>
              <w:spacing w:after="0" w:line="276" w:lineRule="auto"/>
              <w:rPr>
                <w:rFonts w:asciiTheme="majorHAnsi" w:hAnsiTheme="majorHAnsi" w:cstheme="majorHAnsi"/>
                <w:b/>
                <w:lang w:val="ru-RU"/>
              </w:rPr>
            </w:pPr>
          </w:p>
        </w:tc>
      </w:tr>
      <w:tr w:rsidR="00052ED8" w:rsidRPr="00975A25" w14:paraId="0ADBC5B6" w14:textId="77777777" w:rsidTr="00F86898"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53DAF9" w14:textId="7B54C0BC" w:rsidR="00052ED8" w:rsidRPr="00DA5BDB" w:rsidRDefault="00052ED8" w:rsidP="00F86898">
            <w:pPr>
              <w:spacing w:after="0"/>
              <w:rPr>
                <w:rFonts w:asciiTheme="majorHAnsi" w:hAnsiTheme="majorHAnsi" w:cstheme="majorHAnsi"/>
                <w:b/>
                <w:lang w:val="ru-RU"/>
              </w:rPr>
            </w:pPr>
            <w:r w:rsidRPr="00975A25">
              <w:rPr>
                <w:rFonts w:asciiTheme="majorHAnsi" w:hAnsiTheme="majorHAnsi" w:cstheme="majorHAnsi"/>
                <w:b/>
              </w:rPr>
              <w:t>10:</w:t>
            </w:r>
            <w:r w:rsidR="008E32E8">
              <w:rPr>
                <w:rFonts w:asciiTheme="majorHAnsi" w:hAnsiTheme="majorHAnsi" w:cstheme="majorHAnsi"/>
                <w:b/>
                <w:lang w:val="ru-RU"/>
              </w:rPr>
              <w:t>0</w:t>
            </w:r>
            <w:r w:rsidR="00317A16" w:rsidRPr="00975A25">
              <w:rPr>
                <w:rFonts w:asciiTheme="majorHAnsi" w:hAnsiTheme="majorHAnsi" w:cstheme="majorHAnsi"/>
                <w:b/>
                <w:lang w:val="ru-RU"/>
              </w:rPr>
              <w:t>5</w:t>
            </w:r>
            <w:r w:rsidRPr="00975A25">
              <w:rPr>
                <w:rFonts w:asciiTheme="majorHAnsi" w:hAnsiTheme="majorHAnsi" w:cstheme="majorHAnsi"/>
                <w:b/>
              </w:rPr>
              <w:t>-1</w:t>
            </w:r>
            <w:r w:rsidR="008E32E8">
              <w:rPr>
                <w:rFonts w:asciiTheme="majorHAnsi" w:hAnsiTheme="majorHAnsi" w:cstheme="majorHAnsi"/>
                <w:b/>
                <w:lang w:val="ru-RU"/>
              </w:rPr>
              <w:t>1</w:t>
            </w:r>
            <w:r w:rsidRPr="00975A25">
              <w:rPr>
                <w:rFonts w:asciiTheme="majorHAnsi" w:hAnsiTheme="majorHAnsi" w:cstheme="majorHAnsi"/>
                <w:b/>
              </w:rPr>
              <w:t>:</w:t>
            </w:r>
            <w:r w:rsidR="00DA5BDB">
              <w:rPr>
                <w:rFonts w:asciiTheme="majorHAnsi" w:hAnsiTheme="majorHAnsi" w:cstheme="majorHAnsi"/>
                <w:b/>
                <w:lang w:val="ru-RU"/>
              </w:rPr>
              <w:t>15</w:t>
            </w:r>
          </w:p>
          <w:p w14:paraId="28043BC7" w14:textId="77777777" w:rsidR="00052ED8" w:rsidRPr="00975A25" w:rsidRDefault="00052ED8" w:rsidP="00F86898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423" w:type="dxa"/>
            <w:tcBorders>
              <w:top w:val="single" w:sz="4" w:space="0" w:color="auto"/>
              <w:bottom w:val="single" w:sz="4" w:space="0" w:color="auto"/>
            </w:tcBorders>
          </w:tcPr>
          <w:p w14:paraId="45761969" w14:textId="76DC62BA" w:rsidR="00052ED8" w:rsidRPr="00975A25" w:rsidRDefault="00052ED8" w:rsidP="00F86898">
            <w:pPr>
              <w:spacing w:after="0"/>
              <w:rPr>
                <w:rFonts w:cstheme="minorHAnsi"/>
                <w:b/>
                <w:smallCaps/>
                <w:lang w:val="ru-RU"/>
              </w:rPr>
            </w:pPr>
            <w:r w:rsidRPr="00975A25">
              <w:rPr>
                <w:rFonts w:asciiTheme="majorHAnsi" w:hAnsiTheme="majorHAnsi" w:cstheme="majorHAnsi"/>
                <w:b/>
                <w:smallCaps/>
                <w:lang w:val="ru-RU"/>
              </w:rPr>
              <w:t xml:space="preserve">Сессия 2: </w:t>
            </w:r>
            <w:r w:rsidRPr="00975A25">
              <w:rPr>
                <w:rFonts w:cstheme="minorHAnsi"/>
                <w:b/>
                <w:smallCaps/>
                <w:lang w:val="ru-RU"/>
              </w:rPr>
              <w:t xml:space="preserve">Опыт стран в смягчении социально-экономического воздействия глобальной пандемии </w:t>
            </w:r>
            <w:r w:rsidR="00204E76" w:rsidRPr="00975A25">
              <w:rPr>
                <w:rFonts w:cstheme="minorHAnsi"/>
                <w:b/>
                <w:smallCaps/>
                <w:lang w:val="ru-RU"/>
              </w:rPr>
              <w:t>и в формировании национальных интегрированных механизмов финансирования</w:t>
            </w:r>
            <w:r w:rsidRPr="00975A25">
              <w:rPr>
                <w:rFonts w:cstheme="minorHAnsi"/>
                <w:b/>
                <w:smallCaps/>
                <w:lang w:val="ru-RU"/>
              </w:rPr>
              <w:t xml:space="preserve"> </w:t>
            </w:r>
          </w:p>
          <w:p w14:paraId="5EB99BFF" w14:textId="10C14BDD" w:rsidR="00052ED8" w:rsidRPr="00975A25" w:rsidRDefault="00052ED8" w:rsidP="00F86898">
            <w:pPr>
              <w:tabs>
                <w:tab w:val="left" w:pos="1681"/>
              </w:tabs>
              <w:spacing w:after="0"/>
              <w:rPr>
                <w:rFonts w:asciiTheme="majorHAnsi" w:hAnsiTheme="majorHAnsi" w:cstheme="majorHAnsi"/>
                <w:lang w:val="ru-RU"/>
              </w:rPr>
            </w:pPr>
            <w:r w:rsidRPr="00975A25">
              <w:rPr>
                <w:rFonts w:asciiTheme="majorHAnsi" w:hAnsiTheme="majorHAnsi" w:cstheme="majorHAnsi"/>
                <w:lang w:val="ru-RU"/>
              </w:rPr>
              <w:t xml:space="preserve">Модератор: </w:t>
            </w:r>
            <w:r w:rsidR="00A35BB6">
              <w:rPr>
                <w:rFonts w:asciiTheme="majorHAnsi" w:hAnsiTheme="majorHAnsi" w:cstheme="majorHAnsi"/>
                <w:lang w:val="ru-RU"/>
              </w:rPr>
              <w:t xml:space="preserve">г-н </w:t>
            </w:r>
            <w:proofErr w:type="spellStart"/>
            <w:r w:rsidR="00A35BB6">
              <w:rPr>
                <w:rFonts w:asciiTheme="majorHAnsi" w:hAnsiTheme="majorHAnsi" w:cstheme="majorHAnsi"/>
                <w:lang w:val="ru-RU"/>
              </w:rPr>
              <w:t>Гадыргельды</w:t>
            </w:r>
            <w:proofErr w:type="spellEnd"/>
            <w:r w:rsidR="00A35BB6">
              <w:rPr>
                <w:rFonts w:asciiTheme="majorHAnsi" w:hAnsiTheme="majorHAnsi" w:cstheme="majorHAnsi"/>
                <w:lang w:val="ru-RU"/>
              </w:rPr>
              <w:t xml:space="preserve"> </w:t>
            </w:r>
            <w:proofErr w:type="spellStart"/>
            <w:r w:rsidR="00A35BB6">
              <w:rPr>
                <w:rFonts w:asciiTheme="majorHAnsi" w:hAnsiTheme="majorHAnsi" w:cstheme="majorHAnsi"/>
                <w:lang w:val="ru-RU"/>
              </w:rPr>
              <w:t>Мушиков</w:t>
            </w:r>
            <w:proofErr w:type="spellEnd"/>
            <w:r w:rsidR="00A35BB6">
              <w:rPr>
                <w:rFonts w:asciiTheme="majorHAnsi" w:hAnsiTheme="majorHAnsi" w:cstheme="majorHAnsi"/>
                <w:lang w:val="ru-RU"/>
              </w:rPr>
              <w:t xml:space="preserve">, </w:t>
            </w:r>
            <w:proofErr w:type="spellStart"/>
            <w:r w:rsidR="00A35BB6">
              <w:rPr>
                <w:rFonts w:asciiTheme="majorHAnsi" w:hAnsiTheme="majorHAnsi" w:cstheme="majorHAnsi"/>
                <w:lang w:val="ru-RU"/>
              </w:rPr>
              <w:t>Заметитель</w:t>
            </w:r>
            <w:proofErr w:type="spellEnd"/>
            <w:r w:rsidR="00A35BB6">
              <w:rPr>
                <w:rFonts w:asciiTheme="majorHAnsi" w:hAnsiTheme="majorHAnsi" w:cstheme="majorHAnsi"/>
                <w:lang w:val="ru-RU"/>
              </w:rPr>
              <w:t xml:space="preserve"> </w:t>
            </w:r>
            <w:r w:rsidR="00A35BB6" w:rsidRPr="00975A25">
              <w:rPr>
                <w:rFonts w:asciiTheme="majorHAnsi" w:hAnsiTheme="majorHAnsi" w:cstheme="majorHAnsi"/>
                <w:lang w:val="ru-RU"/>
              </w:rPr>
              <w:t>Председателя Кабинета министров Туркменистана</w:t>
            </w:r>
          </w:p>
          <w:p w14:paraId="11A27116" w14:textId="4CCFF16E" w:rsidR="00052ED8" w:rsidRPr="002951FD" w:rsidRDefault="00052ED8" w:rsidP="00052ED8">
            <w:pPr>
              <w:pStyle w:val="ListParagraph"/>
              <w:numPr>
                <w:ilvl w:val="0"/>
                <w:numId w:val="4"/>
              </w:numPr>
              <w:tabs>
                <w:tab w:val="left" w:pos="1681"/>
              </w:tabs>
              <w:spacing w:after="0"/>
              <w:contextualSpacing w:val="0"/>
              <w:rPr>
                <w:rFonts w:asciiTheme="majorHAnsi" w:hAnsiTheme="majorHAnsi" w:cstheme="majorHAnsi"/>
                <w:lang w:val="ru-RU"/>
              </w:rPr>
            </w:pPr>
            <w:r w:rsidRPr="002951FD">
              <w:rPr>
                <w:rFonts w:asciiTheme="majorHAnsi" w:hAnsiTheme="majorHAnsi" w:cstheme="majorHAnsi"/>
                <w:lang w:val="ru-RU"/>
              </w:rPr>
              <w:t>Афганистан</w:t>
            </w:r>
            <w:r w:rsidR="00B759BC" w:rsidRPr="002951FD">
              <w:rPr>
                <w:rFonts w:asciiTheme="majorHAnsi" w:hAnsiTheme="majorHAnsi" w:cstheme="majorHAnsi"/>
                <w:lang w:val="ru-RU"/>
              </w:rPr>
              <w:t xml:space="preserve"> </w:t>
            </w:r>
            <w:r w:rsidR="00B759BC" w:rsidRPr="002951FD">
              <w:rPr>
                <w:rFonts w:asciiTheme="majorHAnsi" w:hAnsiTheme="majorHAnsi" w:cstheme="majorHAnsi"/>
                <w:b/>
                <w:bCs/>
                <w:lang w:val="ru-RU"/>
              </w:rPr>
              <w:t xml:space="preserve">(8 минут) </w:t>
            </w:r>
            <w:r w:rsidR="00476F39" w:rsidRPr="002951FD">
              <w:rPr>
                <w:rFonts w:asciiTheme="majorHAnsi" w:hAnsiTheme="majorHAnsi" w:cstheme="majorHAnsi"/>
                <w:b/>
                <w:bCs/>
                <w:lang w:val="ru-RU"/>
              </w:rPr>
              <w:t xml:space="preserve">– </w:t>
            </w:r>
            <w:r w:rsidR="00476F39" w:rsidRPr="002951FD">
              <w:rPr>
                <w:rFonts w:asciiTheme="majorHAnsi" w:hAnsiTheme="majorHAnsi" w:cstheme="majorHAnsi"/>
                <w:lang w:val="ru-RU"/>
              </w:rPr>
              <w:t xml:space="preserve">г-н Мустафа </w:t>
            </w:r>
            <w:proofErr w:type="spellStart"/>
            <w:r w:rsidR="00476F39" w:rsidRPr="002951FD">
              <w:rPr>
                <w:rFonts w:asciiTheme="majorHAnsi" w:hAnsiTheme="majorHAnsi" w:cstheme="majorHAnsi"/>
                <w:lang w:val="ru-RU"/>
              </w:rPr>
              <w:t>Мастур</w:t>
            </w:r>
            <w:proofErr w:type="spellEnd"/>
            <w:r w:rsidR="00476F39" w:rsidRPr="002951FD">
              <w:rPr>
                <w:rFonts w:asciiTheme="majorHAnsi" w:hAnsiTheme="majorHAnsi" w:cstheme="majorHAnsi"/>
                <w:lang w:val="ru-RU"/>
              </w:rPr>
              <w:t xml:space="preserve">, </w:t>
            </w:r>
            <w:r w:rsidR="00476F39" w:rsidRPr="002951FD">
              <w:rPr>
                <w:rFonts w:asciiTheme="majorHAnsi" w:hAnsiTheme="majorHAnsi" w:cstheme="majorHAnsi"/>
                <w:lang w:val="ru-RU"/>
              </w:rPr>
              <w:t>Министр экономики Исламской Республики Афганистан</w:t>
            </w:r>
          </w:p>
          <w:p w14:paraId="1FD91E9A" w14:textId="10E54571" w:rsidR="00052ED8" w:rsidRPr="002951FD" w:rsidRDefault="00052ED8" w:rsidP="00052ED8">
            <w:pPr>
              <w:pStyle w:val="ListParagraph"/>
              <w:numPr>
                <w:ilvl w:val="0"/>
                <w:numId w:val="4"/>
              </w:numPr>
              <w:tabs>
                <w:tab w:val="left" w:pos="1681"/>
              </w:tabs>
              <w:spacing w:after="0"/>
              <w:contextualSpacing w:val="0"/>
              <w:rPr>
                <w:rFonts w:asciiTheme="majorHAnsi" w:hAnsiTheme="majorHAnsi" w:cstheme="majorHAnsi"/>
              </w:rPr>
            </w:pPr>
            <w:r w:rsidRPr="002951FD">
              <w:rPr>
                <w:rFonts w:asciiTheme="majorHAnsi" w:hAnsiTheme="majorHAnsi" w:cstheme="majorHAnsi"/>
                <w:lang w:val="ru-RU"/>
              </w:rPr>
              <w:t>Азербайджан</w:t>
            </w:r>
            <w:r w:rsidR="00B759BC" w:rsidRPr="002951FD">
              <w:rPr>
                <w:rFonts w:asciiTheme="majorHAnsi" w:hAnsiTheme="majorHAnsi" w:cstheme="majorHAnsi"/>
                <w:lang w:val="ru-RU"/>
              </w:rPr>
              <w:t xml:space="preserve"> </w:t>
            </w:r>
            <w:r w:rsidR="00B759BC" w:rsidRPr="002951FD">
              <w:rPr>
                <w:rFonts w:asciiTheme="majorHAnsi" w:hAnsiTheme="majorHAnsi" w:cstheme="majorHAnsi"/>
                <w:b/>
                <w:bCs/>
                <w:lang w:val="ru-RU"/>
              </w:rPr>
              <w:t>(8 минут)</w:t>
            </w:r>
            <w:r w:rsidR="00476F39" w:rsidRPr="002951FD">
              <w:rPr>
                <w:rFonts w:asciiTheme="majorHAnsi" w:hAnsiTheme="majorHAnsi" w:cstheme="majorHAnsi"/>
                <w:b/>
                <w:bCs/>
                <w:lang w:val="ru-RU"/>
              </w:rPr>
              <w:t xml:space="preserve"> – </w:t>
            </w:r>
            <w:r w:rsidR="00476F39" w:rsidRPr="002951FD">
              <w:rPr>
                <w:rFonts w:asciiTheme="majorHAnsi" w:hAnsiTheme="majorHAnsi" w:cstheme="majorHAnsi"/>
                <w:i/>
                <w:iCs/>
                <w:lang w:val="ru-RU"/>
              </w:rPr>
              <w:t>подлежит подтверждению</w:t>
            </w:r>
            <w:r w:rsidR="00476F39" w:rsidRPr="002951FD">
              <w:rPr>
                <w:rFonts w:asciiTheme="majorHAnsi" w:hAnsiTheme="majorHAnsi" w:cstheme="majorHAnsi"/>
                <w:b/>
                <w:bCs/>
                <w:i/>
                <w:iCs/>
                <w:lang w:val="ru-RU"/>
              </w:rPr>
              <w:t xml:space="preserve"> </w:t>
            </w:r>
          </w:p>
          <w:p w14:paraId="6777C9F7" w14:textId="05544EA3" w:rsidR="00052ED8" w:rsidRPr="002951FD" w:rsidRDefault="00052ED8" w:rsidP="00052ED8">
            <w:pPr>
              <w:pStyle w:val="ListParagraph"/>
              <w:numPr>
                <w:ilvl w:val="0"/>
                <w:numId w:val="4"/>
              </w:numPr>
              <w:tabs>
                <w:tab w:val="left" w:pos="1681"/>
              </w:tabs>
              <w:spacing w:after="0"/>
              <w:contextualSpacing w:val="0"/>
              <w:rPr>
                <w:rFonts w:asciiTheme="majorHAnsi" w:hAnsiTheme="majorHAnsi" w:cstheme="majorHAnsi"/>
              </w:rPr>
            </w:pPr>
            <w:r w:rsidRPr="002951FD">
              <w:rPr>
                <w:rFonts w:asciiTheme="majorHAnsi" w:hAnsiTheme="majorHAnsi" w:cstheme="majorHAnsi"/>
                <w:lang w:val="ru-RU"/>
              </w:rPr>
              <w:t>Казахстан</w:t>
            </w:r>
            <w:r w:rsidR="00B759BC" w:rsidRPr="002951FD">
              <w:rPr>
                <w:rFonts w:asciiTheme="majorHAnsi" w:hAnsiTheme="majorHAnsi" w:cstheme="majorHAnsi"/>
                <w:lang w:val="ru-RU"/>
              </w:rPr>
              <w:t xml:space="preserve"> </w:t>
            </w:r>
            <w:r w:rsidR="00B759BC" w:rsidRPr="002951FD">
              <w:rPr>
                <w:rFonts w:asciiTheme="majorHAnsi" w:hAnsiTheme="majorHAnsi" w:cstheme="majorHAnsi"/>
                <w:b/>
                <w:bCs/>
                <w:lang w:val="ru-RU"/>
              </w:rPr>
              <w:t>(8 минут)</w:t>
            </w:r>
            <w:r w:rsidR="00476F39" w:rsidRPr="002951FD">
              <w:rPr>
                <w:rFonts w:asciiTheme="majorHAnsi" w:hAnsiTheme="majorHAnsi" w:cstheme="majorHAnsi"/>
                <w:b/>
                <w:bCs/>
                <w:lang w:val="ru-RU"/>
              </w:rPr>
              <w:t xml:space="preserve"> - </w:t>
            </w:r>
            <w:r w:rsidR="00476F39" w:rsidRPr="002951FD">
              <w:rPr>
                <w:rFonts w:asciiTheme="majorHAnsi" w:hAnsiTheme="majorHAnsi" w:cstheme="majorHAnsi"/>
                <w:i/>
                <w:iCs/>
                <w:lang w:val="ru-RU"/>
              </w:rPr>
              <w:t>подлежит подтверждению</w:t>
            </w:r>
          </w:p>
          <w:p w14:paraId="76454192" w14:textId="48A0CB06" w:rsidR="00B759BC" w:rsidRPr="002951FD" w:rsidRDefault="00052ED8" w:rsidP="00052ED8">
            <w:pPr>
              <w:pStyle w:val="ListParagraph"/>
              <w:numPr>
                <w:ilvl w:val="0"/>
                <w:numId w:val="4"/>
              </w:numPr>
              <w:tabs>
                <w:tab w:val="left" w:pos="1681"/>
              </w:tabs>
              <w:spacing w:after="0"/>
              <w:contextualSpacing w:val="0"/>
              <w:rPr>
                <w:rFonts w:asciiTheme="majorHAnsi" w:hAnsiTheme="majorHAnsi" w:cstheme="majorHAnsi"/>
                <w:lang w:val="ru-RU"/>
              </w:rPr>
            </w:pPr>
            <w:r w:rsidRPr="002951FD">
              <w:rPr>
                <w:rFonts w:asciiTheme="majorHAnsi" w:hAnsiTheme="majorHAnsi" w:cstheme="majorHAnsi"/>
                <w:lang w:val="ru-RU"/>
              </w:rPr>
              <w:t xml:space="preserve">Кыргызстан </w:t>
            </w:r>
            <w:r w:rsidR="00B759BC" w:rsidRPr="002951FD">
              <w:rPr>
                <w:rFonts w:asciiTheme="majorHAnsi" w:hAnsiTheme="majorHAnsi" w:cstheme="majorHAnsi"/>
                <w:b/>
                <w:bCs/>
                <w:lang w:val="ru-RU"/>
              </w:rPr>
              <w:t>(8 минут)</w:t>
            </w:r>
            <w:r w:rsidR="00476F39" w:rsidRPr="002951FD">
              <w:rPr>
                <w:rFonts w:asciiTheme="majorHAnsi" w:hAnsiTheme="majorHAnsi" w:cstheme="majorHAnsi"/>
                <w:b/>
                <w:bCs/>
                <w:lang w:val="ru-RU"/>
              </w:rPr>
              <w:t xml:space="preserve"> – </w:t>
            </w:r>
            <w:r w:rsidR="00476F39" w:rsidRPr="002951FD">
              <w:rPr>
                <w:rFonts w:asciiTheme="majorHAnsi" w:hAnsiTheme="majorHAnsi" w:cstheme="majorHAnsi"/>
                <w:lang w:val="ru-RU"/>
              </w:rPr>
              <w:t>г-</w:t>
            </w:r>
            <w:r w:rsidR="002951FD" w:rsidRPr="002951FD">
              <w:rPr>
                <w:rFonts w:asciiTheme="majorHAnsi" w:hAnsiTheme="majorHAnsi" w:cstheme="majorHAnsi"/>
                <w:lang w:val="ru-RU"/>
              </w:rPr>
              <w:t>жа</w:t>
            </w:r>
            <w:r w:rsidR="00476F39" w:rsidRPr="002951FD">
              <w:rPr>
                <w:rFonts w:asciiTheme="majorHAnsi" w:hAnsiTheme="majorHAnsi" w:cstheme="majorHAnsi"/>
                <w:lang w:val="ru-RU"/>
              </w:rPr>
              <w:t xml:space="preserve"> </w:t>
            </w:r>
            <w:proofErr w:type="spellStart"/>
            <w:r w:rsidR="002951FD" w:rsidRPr="002951FD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Бактыгуль</w:t>
            </w:r>
            <w:proofErr w:type="spellEnd"/>
            <w:r w:rsidR="002951FD" w:rsidRPr="002951FD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951FD" w:rsidRPr="002951FD">
              <w:rPr>
                <w:rFonts w:asciiTheme="majorHAnsi" w:hAnsiTheme="majorHAnsi" w:cstheme="majorHAnsi"/>
                <w:sz w:val="24"/>
                <w:szCs w:val="24"/>
                <w:lang w:val="ru-RU"/>
              </w:rPr>
              <w:t>Жеенбаева</w:t>
            </w:r>
            <w:proofErr w:type="spellEnd"/>
            <w:r w:rsidR="00476F39" w:rsidRPr="002951FD">
              <w:rPr>
                <w:rFonts w:asciiTheme="majorHAnsi" w:hAnsiTheme="majorHAnsi" w:cstheme="majorHAnsi"/>
                <w:lang w:val="ru-RU"/>
              </w:rPr>
              <w:t xml:space="preserve">, </w:t>
            </w:r>
            <w:r w:rsidR="00476F39" w:rsidRPr="002951FD">
              <w:rPr>
                <w:rFonts w:asciiTheme="majorHAnsi" w:hAnsiTheme="majorHAnsi" w:cstheme="majorHAnsi"/>
                <w:lang w:val="ru-RU"/>
              </w:rPr>
              <w:t xml:space="preserve">Министр </w:t>
            </w:r>
            <w:r w:rsidR="002951FD" w:rsidRPr="002951FD">
              <w:rPr>
                <w:rFonts w:asciiTheme="majorHAnsi" w:hAnsiTheme="majorHAnsi" w:cstheme="majorHAnsi"/>
                <w:lang w:val="ru-RU"/>
              </w:rPr>
              <w:t>финансов</w:t>
            </w:r>
            <w:r w:rsidR="00476F39" w:rsidRPr="002951FD">
              <w:rPr>
                <w:rFonts w:asciiTheme="majorHAnsi" w:hAnsiTheme="majorHAnsi" w:cstheme="majorHAnsi"/>
                <w:lang w:val="ru-RU"/>
              </w:rPr>
              <w:t xml:space="preserve"> Кыргызской Республики</w:t>
            </w:r>
          </w:p>
          <w:p w14:paraId="58DB12F8" w14:textId="7B626D30" w:rsidR="00B759BC" w:rsidRPr="002951FD" w:rsidRDefault="00B759BC" w:rsidP="00052ED8">
            <w:pPr>
              <w:pStyle w:val="ListParagraph"/>
              <w:numPr>
                <w:ilvl w:val="0"/>
                <w:numId w:val="4"/>
              </w:numPr>
              <w:tabs>
                <w:tab w:val="left" w:pos="1681"/>
              </w:tabs>
              <w:spacing w:after="0"/>
              <w:contextualSpacing w:val="0"/>
              <w:rPr>
                <w:rFonts w:asciiTheme="majorHAnsi" w:hAnsiTheme="majorHAnsi" w:cstheme="majorHAnsi"/>
                <w:lang w:val="ru-RU"/>
              </w:rPr>
            </w:pPr>
            <w:r w:rsidRPr="002951FD">
              <w:rPr>
                <w:rFonts w:asciiTheme="majorHAnsi" w:hAnsiTheme="majorHAnsi" w:cstheme="majorHAnsi"/>
                <w:lang w:val="ru-RU"/>
              </w:rPr>
              <w:t xml:space="preserve">Таджикистан </w:t>
            </w:r>
            <w:r w:rsidRPr="002951FD">
              <w:rPr>
                <w:rFonts w:asciiTheme="majorHAnsi" w:hAnsiTheme="majorHAnsi" w:cstheme="majorHAnsi"/>
                <w:b/>
                <w:bCs/>
                <w:lang w:val="ru-RU"/>
              </w:rPr>
              <w:t>(8 минут)</w:t>
            </w:r>
            <w:r w:rsidR="00476F39" w:rsidRPr="002951FD">
              <w:rPr>
                <w:rFonts w:asciiTheme="majorHAnsi" w:hAnsiTheme="majorHAnsi" w:cstheme="majorHAnsi"/>
                <w:b/>
                <w:bCs/>
                <w:lang w:val="ru-RU"/>
              </w:rPr>
              <w:t xml:space="preserve"> – </w:t>
            </w:r>
            <w:r w:rsidR="00476F39" w:rsidRPr="002951FD">
              <w:rPr>
                <w:rFonts w:asciiTheme="majorHAnsi" w:hAnsiTheme="majorHAnsi" w:cstheme="majorHAnsi"/>
                <w:lang w:val="ru-RU"/>
              </w:rPr>
              <w:t xml:space="preserve">г-н </w:t>
            </w:r>
            <w:proofErr w:type="spellStart"/>
            <w:r w:rsidR="00476F39" w:rsidRPr="002951FD">
              <w:rPr>
                <w:rFonts w:asciiTheme="majorHAnsi" w:hAnsiTheme="majorHAnsi" w:cstheme="majorHAnsi"/>
                <w:lang w:val="ru-RU"/>
              </w:rPr>
              <w:t>Тоджиддин</w:t>
            </w:r>
            <w:proofErr w:type="spellEnd"/>
            <w:r w:rsidR="00476F39" w:rsidRPr="002951FD">
              <w:rPr>
                <w:rFonts w:asciiTheme="majorHAnsi" w:hAnsiTheme="majorHAnsi" w:cstheme="majorHAnsi"/>
                <w:lang w:val="ru-RU"/>
              </w:rPr>
              <w:t xml:space="preserve"> </w:t>
            </w:r>
            <w:proofErr w:type="spellStart"/>
            <w:r w:rsidR="00476F39" w:rsidRPr="002951FD">
              <w:rPr>
                <w:rFonts w:asciiTheme="majorHAnsi" w:hAnsiTheme="majorHAnsi" w:cstheme="majorHAnsi"/>
                <w:lang w:val="ru-RU"/>
              </w:rPr>
              <w:t>Джуразода</w:t>
            </w:r>
            <w:proofErr w:type="spellEnd"/>
            <w:r w:rsidR="00476F39" w:rsidRPr="002951FD">
              <w:rPr>
                <w:rFonts w:asciiTheme="majorHAnsi" w:hAnsiTheme="majorHAnsi" w:cstheme="majorHAnsi"/>
                <w:lang w:val="ru-RU"/>
              </w:rPr>
              <w:t xml:space="preserve">, </w:t>
            </w:r>
            <w:r w:rsidR="00476F39" w:rsidRPr="002951FD">
              <w:rPr>
                <w:rFonts w:asciiTheme="majorHAnsi" w:hAnsiTheme="majorHAnsi" w:cstheme="majorHAnsi"/>
                <w:lang w:val="ru-RU"/>
              </w:rPr>
              <w:t>Заместитель Министра экономического развития и торговли Республики Таджикистан</w:t>
            </w:r>
          </w:p>
          <w:p w14:paraId="0C340B04" w14:textId="3DED8D36" w:rsidR="00052ED8" w:rsidRPr="002951FD" w:rsidRDefault="00052ED8" w:rsidP="00052ED8">
            <w:pPr>
              <w:pStyle w:val="ListParagraph"/>
              <w:numPr>
                <w:ilvl w:val="0"/>
                <w:numId w:val="4"/>
              </w:numPr>
              <w:tabs>
                <w:tab w:val="left" w:pos="1681"/>
              </w:tabs>
              <w:spacing w:after="0"/>
              <w:contextualSpacing w:val="0"/>
              <w:rPr>
                <w:rFonts w:asciiTheme="majorHAnsi" w:hAnsiTheme="majorHAnsi" w:cstheme="majorHAnsi"/>
                <w:lang w:val="ru-RU"/>
              </w:rPr>
            </w:pPr>
            <w:r w:rsidRPr="002951FD">
              <w:rPr>
                <w:rFonts w:asciiTheme="majorHAnsi" w:hAnsiTheme="majorHAnsi" w:cstheme="majorHAnsi"/>
                <w:lang w:val="ru-RU"/>
              </w:rPr>
              <w:lastRenderedPageBreak/>
              <w:t xml:space="preserve">Туркменистан </w:t>
            </w:r>
            <w:r w:rsidR="00B759BC" w:rsidRPr="002951FD">
              <w:rPr>
                <w:rFonts w:asciiTheme="majorHAnsi" w:hAnsiTheme="majorHAnsi" w:cstheme="majorHAnsi"/>
                <w:b/>
                <w:bCs/>
                <w:lang w:val="ru-RU"/>
              </w:rPr>
              <w:t>(8 минут)</w:t>
            </w:r>
            <w:r w:rsidR="00476F39" w:rsidRPr="002951FD">
              <w:rPr>
                <w:rFonts w:asciiTheme="majorHAnsi" w:hAnsiTheme="majorHAnsi" w:cstheme="majorHAnsi"/>
                <w:b/>
                <w:bCs/>
                <w:lang w:val="ru-RU"/>
              </w:rPr>
              <w:t xml:space="preserve"> – </w:t>
            </w:r>
            <w:r w:rsidR="00476F39" w:rsidRPr="002951FD">
              <w:rPr>
                <w:rFonts w:asciiTheme="majorHAnsi" w:hAnsiTheme="majorHAnsi" w:cstheme="majorHAnsi"/>
                <w:lang w:val="ru-RU"/>
              </w:rPr>
              <w:t xml:space="preserve">г-н </w:t>
            </w:r>
            <w:proofErr w:type="spellStart"/>
            <w:r w:rsidR="00476F39" w:rsidRPr="002951FD">
              <w:rPr>
                <w:rFonts w:asciiTheme="majorHAnsi" w:hAnsiTheme="majorHAnsi" w:cstheme="majorHAnsi"/>
                <w:lang w:val="ru-RU"/>
              </w:rPr>
              <w:t>Эзизгельди</w:t>
            </w:r>
            <w:proofErr w:type="spellEnd"/>
            <w:r w:rsidR="00476F39" w:rsidRPr="002951FD">
              <w:rPr>
                <w:rFonts w:asciiTheme="majorHAnsi" w:hAnsiTheme="majorHAnsi" w:cstheme="majorHAnsi"/>
                <w:lang w:val="ru-RU"/>
              </w:rPr>
              <w:t xml:space="preserve"> </w:t>
            </w:r>
            <w:proofErr w:type="spellStart"/>
            <w:r w:rsidR="00476F39" w:rsidRPr="002951FD">
              <w:rPr>
                <w:rFonts w:asciiTheme="majorHAnsi" w:hAnsiTheme="majorHAnsi" w:cstheme="majorHAnsi"/>
                <w:lang w:val="ru-RU"/>
              </w:rPr>
              <w:t>Аннамухаммедов</w:t>
            </w:r>
            <w:proofErr w:type="spellEnd"/>
            <w:r w:rsidR="00476F39" w:rsidRPr="002951FD">
              <w:rPr>
                <w:rFonts w:asciiTheme="majorHAnsi" w:hAnsiTheme="majorHAnsi" w:cstheme="majorHAnsi"/>
                <w:lang w:val="ru-RU"/>
              </w:rPr>
              <w:t>, Министр финансов и экономики Туркменистана</w:t>
            </w:r>
            <w:r w:rsidR="00476F39" w:rsidRPr="002951FD">
              <w:rPr>
                <w:rFonts w:asciiTheme="majorHAnsi" w:hAnsiTheme="majorHAnsi" w:cstheme="majorHAnsi"/>
                <w:b/>
                <w:bCs/>
                <w:lang w:val="ru-RU"/>
              </w:rPr>
              <w:t xml:space="preserve"> </w:t>
            </w:r>
          </w:p>
          <w:p w14:paraId="20B59F33" w14:textId="7669529A" w:rsidR="00052ED8" w:rsidRPr="002951FD" w:rsidRDefault="00052ED8" w:rsidP="00052ED8">
            <w:pPr>
              <w:pStyle w:val="ListParagraph"/>
              <w:numPr>
                <w:ilvl w:val="0"/>
                <w:numId w:val="4"/>
              </w:numPr>
              <w:tabs>
                <w:tab w:val="left" w:pos="1681"/>
              </w:tabs>
              <w:spacing w:after="0"/>
              <w:contextualSpacing w:val="0"/>
              <w:rPr>
                <w:rFonts w:asciiTheme="majorHAnsi" w:hAnsiTheme="majorHAnsi" w:cstheme="majorHAnsi"/>
                <w:i/>
                <w:lang w:val="ru-RU"/>
              </w:rPr>
            </w:pPr>
            <w:r w:rsidRPr="002951FD">
              <w:rPr>
                <w:rFonts w:asciiTheme="majorHAnsi" w:hAnsiTheme="majorHAnsi" w:cstheme="majorHAnsi"/>
                <w:lang w:val="ru-RU"/>
              </w:rPr>
              <w:t xml:space="preserve">Узбекистан </w:t>
            </w:r>
            <w:r w:rsidR="00B759BC" w:rsidRPr="002951FD">
              <w:rPr>
                <w:rFonts w:asciiTheme="majorHAnsi" w:hAnsiTheme="majorHAnsi" w:cstheme="majorHAnsi"/>
                <w:b/>
                <w:bCs/>
                <w:lang w:val="ru-RU"/>
              </w:rPr>
              <w:t>(8 минут)</w:t>
            </w:r>
            <w:r w:rsidR="00476F39" w:rsidRPr="002951FD">
              <w:rPr>
                <w:rFonts w:asciiTheme="majorHAnsi" w:hAnsiTheme="majorHAnsi" w:cstheme="majorHAnsi"/>
                <w:b/>
                <w:bCs/>
                <w:lang w:val="ru-RU"/>
              </w:rPr>
              <w:t xml:space="preserve"> – </w:t>
            </w:r>
            <w:r w:rsidR="00476F39" w:rsidRPr="002951FD">
              <w:rPr>
                <w:rFonts w:asciiTheme="majorHAnsi" w:hAnsiTheme="majorHAnsi" w:cstheme="majorHAnsi"/>
                <w:lang w:val="ru-RU"/>
              </w:rPr>
              <w:t xml:space="preserve">г-н Тимур </w:t>
            </w:r>
            <w:proofErr w:type="spellStart"/>
            <w:r w:rsidR="00476F39" w:rsidRPr="002951FD">
              <w:rPr>
                <w:rFonts w:asciiTheme="majorHAnsi" w:hAnsiTheme="majorHAnsi" w:cstheme="majorHAnsi"/>
                <w:lang w:val="ru-RU"/>
              </w:rPr>
              <w:t>Ишметов</w:t>
            </w:r>
            <w:proofErr w:type="spellEnd"/>
            <w:r w:rsidR="00476F39" w:rsidRPr="002951FD">
              <w:rPr>
                <w:rFonts w:asciiTheme="majorHAnsi" w:hAnsiTheme="majorHAnsi" w:cstheme="majorHAnsi"/>
                <w:lang w:val="ru-RU"/>
              </w:rPr>
              <w:t xml:space="preserve">, </w:t>
            </w:r>
            <w:r w:rsidR="00476F39" w:rsidRPr="002951FD">
              <w:rPr>
                <w:rFonts w:asciiTheme="majorHAnsi" w:hAnsiTheme="majorHAnsi" w:cstheme="majorHAnsi"/>
                <w:lang w:val="ru-RU"/>
              </w:rPr>
              <w:t>Министр финансов Республики Узбекистан</w:t>
            </w:r>
          </w:p>
          <w:p w14:paraId="5023298B" w14:textId="77777777" w:rsidR="00B759BC" w:rsidRDefault="00B759BC" w:rsidP="00D017B9">
            <w:pPr>
              <w:spacing w:after="0"/>
              <w:jc w:val="both"/>
              <w:rPr>
                <w:rFonts w:asciiTheme="majorHAnsi" w:hAnsiTheme="majorHAnsi" w:cstheme="majorHAnsi"/>
                <w:b/>
                <w:lang w:val="ru-RU"/>
              </w:rPr>
            </w:pPr>
          </w:p>
          <w:p w14:paraId="4F07F370" w14:textId="3B18F125" w:rsidR="00052ED8" w:rsidRDefault="00052ED8" w:rsidP="00D017B9">
            <w:pPr>
              <w:spacing w:after="0"/>
              <w:jc w:val="both"/>
              <w:rPr>
                <w:rFonts w:asciiTheme="majorHAnsi" w:hAnsiTheme="majorHAnsi" w:cstheme="majorHAnsi"/>
                <w:b/>
                <w:lang w:val="ru-RU"/>
              </w:rPr>
            </w:pPr>
            <w:r w:rsidRPr="00975A25">
              <w:rPr>
                <w:rFonts w:asciiTheme="majorHAnsi" w:hAnsiTheme="majorHAnsi" w:cstheme="majorHAnsi"/>
                <w:b/>
                <w:lang w:val="ru-RU"/>
              </w:rPr>
              <w:t>Вопросы/ответы</w:t>
            </w:r>
            <w:r w:rsidR="00B759BC">
              <w:rPr>
                <w:rFonts w:asciiTheme="majorHAnsi" w:hAnsiTheme="majorHAnsi" w:cstheme="majorHAnsi"/>
                <w:b/>
                <w:lang w:val="ru-RU"/>
              </w:rPr>
              <w:t xml:space="preserve"> (1</w:t>
            </w:r>
            <w:r w:rsidR="00DA5BDB">
              <w:rPr>
                <w:rFonts w:asciiTheme="majorHAnsi" w:hAnsiTheme="majorHAnsi" w:cstheme="majorHAnsi"/>
                <w:b/>
                <w:lang w:val="ru-RU"/>
              </w:rPr>
              <w:t>4</w:t>
            </w:r>
            <w:r w:rsidR="00B759BC">
              <w:rPr>
                <w:rFonts w:asciiTheme="majorHAnsi" w:hAnsiTheme="majorHAnsi" w:cstheme="majorHAnsi"/>
                <w:b/>
                <w:lang w:val="ru-RU"/>
              </w:rPr>
              <w:t xml:space="preserve"> минут) </w:t>
            </w:r>
          </w:p>
          <w:p w14:paraId="6101530B" w14:textId="4BE5EED3" w:rsidR="00AA4124" w:rsidRPr="00975A25" w:rsidRDefault="00AA4124" w:rsidP="00D017B9">
            <w:pPr>
              <w:spacing w:after="0"/>
              <w:jc w:val="both"/>
              <w:rPr>
                <w:rFonts w:asciiTheme="majorHAnsi" w:hAnsiTheme="majorHAnsi" w:cstheme="majorHAnsi"/>
              </w:rPr>
            </w:pPr>
          </w:p>
        </w:tc>
      </w:tr>
      <w:tr w:rsidR="008E32E8" w:rsidRPr="00975A25" w14:paraId="784EC44E" w14:textId="77777777" w:rsidTr="00F86898"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F9C93B" w14:textId="2DACD283" w:rsidR="008E32E8" w:rsidRPr="008E32E8" w:rsidRDefault="008E32E8" w:rsidP="00F86898">
            <w:pPr>
              <w:spacing w:after="0"/>
              <w:rPr>
                <w:rFonts w:asciiTheme="majorHAnsi" w:hAnsiTheme="majorHAnsi" w:cstheme="majorHAnsi"/>
                <w:b/>
                <w:lang w:val="ru-RU"/>
              </w:rPr>
            </w:pPr>
            <w:r>
              <w:rPr>
                <w:rFonts w:asciiTheme="majorHAnsi" w:hAnsiTheme="majorHAnsi" w:cstheme="majorHAnsi"/>
                <w:b/>
                <w:lang w:val="ru-RU"/>
              </w:rPr>
              <w:lastRenderedPageBreak/>
              <w:t>11:</w:t>
            </w:r>
            <w:r w:rsidR="00DA5BDB">
              <w:rPr>
                <w:rFonts w:asciiTheme="majorHAnsi" w:hAnsiTheme="majorHAnsi" w:cstheme="majorHAnsi"/>
                <w:b/>
                <w:lang w:val="ru-RU"/>
              </w:rPr>
              <w:t>15</w:t>
            </w:r>
            <w:r>
              <w:rPr>
                <w:rFonts w:asciiTheme="majorHAnsi" w:hAnsiTheme="majorHAnsi" w:cstheme="majorHAnsi"/>
                <w:b/>
                <w:lang w:val="ru-RU"/>
              </w:rPr>
              <w:t>-12:00</w:t>
            </w:r>
          </w:p>
        </w:tc>
        <w:tc>
          <w:tcPr>
            <w:tcW w:w="8423" w:type="dxa"/>
            <w:tcBorders>
              <w:top w:val="single" w:sz="4" w:space="0" w:color="auto"/>
              <w:bottom w:val="single" w:sz="4" w:space="0" w:color="auto"/>
            </w:tcBorders>
          </w:tcPr>
          <w:p w14:paraId="770FE514" w14:textId="49B92654" w:rsidR="008E32E8" w:rsidRDefault="008E32E8" w:rsidP="00F86898">
            <w:pPr>
              <w:spacing w:after="0"/>
              <w:rPr>
                <w:rFonts w:asciiTheme="majorHAnsi" w:hAnsiTheme="majorHAnsi" w:cstheme="majorHAnsi"/>
                <w:b/>
                <w:smallCaps/>
                <w:lang w:val="ru-RU"/>
              </w:rPr>
            </w:pPr>
            <w:r w:rsidRPr="00975A25">
              <w:rPr>
                <w:rFonts w:asciiTheme="majorHAnsi" w:hAnsiTheme="majorHAnsi" w:cstheme="majorHAnsi"/>
                <w:b/>
                <w:smallCaps/>
                <w:lang w:val="ru-RU"/>
              </w:rPr>
              <w:t xml:space="preserve">Сессия </w:t>
            </w:r>
            <w:r>
              <w:rPr>
                <w:rFonts w:asciiTheme="majorHAnsi" w:hAnsiTheme="majorHAnsi" w:cstheme="majorHAnsi"/>
                <w:b/>
                <w:smallCaps/>
                <w:lang w:val="ru-RU"/>
              </w:rPr>
              <w:t>3</w:t>
            </w:r>
            <w:r w:rsidRPr="00975A25">
              <w:rPr>
                <w:rFonts w:asciiTheme="majorHAnsi" w:hAnsiTheme="majorHAnsi" w:cstheme="majorHAnsi"/>
                <w:b/>
                <w:smallCaps/>
                <w:lang w:val="ru-RU"/>
              </w:rPr>
              <w:t xml:space="preserve">: Итоги форума ЭКОСОС 2020 года по финансированию развития и всесторонняя международная поддержка в смягчении социально-экономического воздействия глобальной пандемии </w:t>
            </w:r>
            <w:r>
              <w:rPr>
                <w:rFonts w:asciiTheme="majorHAnsi" w:hAnsiTheme="majorHAnsi" w:cstheme="majorHAnsi"/>
                <w:b/>
                <w:smallCaps/>
                <w:lang w:val="ru-RU"/>
              </w:rPr>
              <w:t xml:space="preserve">(Часть </w:t>
            </w:r>
            <w:r>
              <w:rPr>
                <w:rFonts w:asciiTheme="majorHAnsi" w:hAnsiTheme="majorHAnsi" w:cstheme="majorHAnsi"/>
                <w:b/>
                <w:smallCaps/>
                <w:lang w:val="ru-RU"/>
              </w:rPr>
              <w:t>Вторая</w:t>
            </w:r>
            <w:r>
              <w:rPr>
                <w:rFonts w:asciiTheme="majorHAnsi" w:hAnsiTheme="majorHAnsi" w:cstheme="majorHAnsi"/>
                <w:b/>
                <w:smallCaps/>
                <w:lang w:val="ru-RU"/>
              </w:rPr>
              <w:t>)</w:t>
            </w:r>
          </w:p>
          <w:p w14:paraId="0727C70B" w14:textId="64091362" w:rsidR="00A35BB6" w:rsidRPr="00A35BB6" w:rsidRDefault="00A35BB6" w:rsidP="00A35BB6">
            <w:pPr>
              <w:spacing w:after="0" w:line="276" w:lineRule="auto"/>
              <w:rPr>
                <w:rFonts w:asciiTheme="majorHAnsi" w:hAnsiTheme="majorHAnsi" w:cstheme="majorHAnsi"/>
                <w:lang w:val="ru-RU"/>
              </w:rPr>
            </w:pPr>
            <w:r w:rsidRPr="00975A25">
              <w:rPr>
                <w:rFonts w:asciiTheme="majorHAnsi" w:hAnsiTheme="majorHAnsi" w:cstheme="majorHAnsi"/>
                <w:lang w:val="ru-RU"/>
              </w:rPr>
              <w:t>Модератор:</w:t>
            </w:r>
            <w:r>
              <w:rPr>
                <w:rFonts w:asciiTheme="majorHAnsi" w:hAnsiTheme="majorHAnsi" w:cstheme="majorHAnsi"/>
                <w:lang w:val="ru-RU"/>
              </w:rPr>
              <w:t xml:space="preserve"> г-жа </w:t>
            </w:r>
            <w:proofErr w:type="spellStart"/>
            <w:r>
              <w:rPr>
                <w:rFonts w:asciiTheme="majorHAnsi" w:hAnsiTheme="majorHAnsi" w:cstheme="majorHAnsi"/>
                <w:lang w:val="ru-RU"/>
              </w:rPr>
              <w:t>Натиа</w:t>
            </w:r>
            <w:proofErr w:type="spellEnd"/>
            <w:r>
              <w:rPr>
                <w:rFonts w:asciiTheme="majorHAnsi" w:hAnsiTheme="majorHAnsi" w:cstheme="majorHAnsi"/>
                <w:lang w:val="ru-RU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ru-RU"/>
              </w:rPr>
              <w:t>Натсвлишвили</w:t>
            </w:r>
            <w:proofErr w:type="spellEnd"/>
            <w:r>
              <w:rPr>
                <w:rFonts w:asciiTheme="majorHAnsi" w:hAnsiTheme="majorHAnsi" w:cstheme="majorHAnsi"/>
                <w:lang w:val="ru-RU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lang w:val="ru-RU"/>
              </w:rPr>
              <w:t>и.о</w:t>
            </w:r>
            <w:proofErr w:type="spellEnd"/>
            <w:r>
              <w:rPr>
                <w:rFonts w:asciiTheme="majorHAnsi" w:hAnsiTheme="majorHAnsi" w:cstheme="majorHAnsi"/>
                <w:lang w:val="ru-RU"/>
              </w:rPr>
              <w:t>. Постоянного координатора ПРООН в Туркменистане</w:t>
            </w:r>
          </w:p>
          <w:p w14:paraId="37D43065" w14:textId="2A6F33ED" w:rsidR="008E32E8" w:rsidRPr="008E32E8" w:rsidRDefault="008E32E8" w:rsidP="008E32E8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ind w:left="336"/>
              <w:rPr>
                <w:rFonts w:asciiTheme="majorHAnsi" w:hAnsiTheme="majorHAnsi" w:cstheme="majorHAnsi"/>
                <w:lang w:val="ru-RU"/>
              </w:rPr>
            </w:pPr>
            <w:r w:rsidRPr="008E32E8">
              <w:rPr>
                <w:rFonts w:asciiTheme="majorHAnsi" w:hAnsiTheme="majorHAnsi" w:cstheme="majorHAnsi"/>
                <w:lang w:val="ru-RU"/>
              </w:rPr>
              <w:t xml:space="preserve">Система развития ООН – глобальное/региональное содействие в смягчении социально-экономического воздействия пандемии </w:t>
            </w:r>
          </w:p>
          <w:p w14:paraId="625168EF" w14:textId="77777777" w:rsidR="008E32E8" w:rsidRDefault="008E32E8" w:rsidP="008E32E8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795"/>
              <w:rPr>
                <w:rFonts w:asciiTheme="majorHAnsi" w:hAnsiTheme="majorHAnsi" w:cstheme="majorHAnsi"/>
                <w:lang w:val="ru-RU"/>
              </w:rPr>
            </w:pPr>
            <w:r>
              <w:rPr>
                <w:rFonts w:asciiTheme="majorHAnsi" w:hAnsiTheme="majorHAnsi" w:cstheme="majorHAnsi"/>
                <w:lang w:val="ru-RU"/>
              </w:rPr>
              <w:t xml:space="preserve">ЮНФПА – Др. </w:t>
            </w:r>
            <w:proofErr w:type="spellStart"/>
            <w:r>
              <w:rPr>
                <w:rFonts w:asciiTheme="majorHAnsi" w:hAnsiTheme="majorHAnsi" w:cstheme="majorHAnsi"/>
                <w:lang w:val="ru-RU"/>
              </w:rPr>
              <w:t>Рамиз</w:t>
            </w:r>
            <w:proofErr w:type="spellEnd"/>
            <w:r>
              <w:rPr>
                <w:rFonts w:asciiTheme="majorHAnsi" w:hAnsiTheme="majorHAnsi" w:cstheme="majorHAnsi"/>
                <w:lang w:val="ru-RU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ru-RU"/>
              </w:rPr>
              <w:t>Алакбаров</w:t>
            </w:r>
            <w:proofErr w:type="spellEnd"/>
            <w:r>
              <w:rPr>
                <w:rFonts w:asciiTheme="majorHAnsi" w:hAnsiTheme="majorHAnsi" w:cstheme="majorHAnsi"/>
                <w:lang w:val="ru-RU"/>
              </w:rPr>
              <w:t>,</w:t>
            </w:r>
            <w:r w:rsidRPr="00B759BC">
              <w:rPr>
                <w:rFonts w:asciiTheme="majorHAnsi" w:hAnsiTheme="majorHAnsi" w:cstheme="majorHAnsi"/>
                <w:lang w:val="ru-RU"/>
              </w:rPr>
              <w:t xml:space="preserve"> </w:t>
            </w:r>
            <w:proofErr w:type="spellStart"/>
            <w:r w:rsidRPr="00B759BC">
              <w:rPr>
                <w:rFonts w:asciiTheme="majorHAnsi" w:hAnsiTheme="majorHAnsi" w:cstheme="majorHAnsi"/>
                <w:lang w:val="ru-RU"/>
              </w:rPr>
              <w:t>и.о</w:t>
            </w:r>
            <w:proofErr w:type="spellEnd"/>
            <w:r w:rsidRPr="00B759BC">
              <w:rPr>
                <w:rFonts w:asciiTheme="majorHAnsi" w:hAnsiTheme="majorHAnsi" w:cstheme="majorHAnsi"/>
                <w:lang w:val="ru-RU"/>
              </w:rPr>
              <w:t>. Заместителя Исполнительного директора</w:t>
            </w:r>
            <w:r>
              <w:rPr>
                <w:rFonts w:asciiTheme="majorHAnsi" w:hAnsiTheme="majorHAnsi" w:cstheme="majorHAnsi"/>
                <w:lang w:val="ru-RU"/>
              </w:rPr>
              <w:t xml:space="preserve"> </w:t>
            </w:r>
            <w:r w:rsidRPr="00B759BC">
              <w:rPr>
                <w:rFonts w:asciiTheme="majorHAnsi" w:hAnsiTheme="majorHAnsi" w:cstheme="majorHAnsi"/>
                <w:b/>
                <w:bCs/>
                <w:lang w:val="ru-RU"/>
              </w:rPr>
              <w:t>(</w:t>
            </w:r>
            <w:r>
              <w:rPr>
                <w:rFonts w:asciiTheme="majorHAnsi" w:hAnsiTheme="majorHAnsi" w:cstheme="majorHAnsi"/>
                <w:b/>
                <w:bCs/>
                <w:lang w:val="ru-RU"/>
              </w:rPr>
              <w:t>6</w:t>
            </w:r>
            <w:r w:rsidRPr="00B759BC">
              <w:rPr>
                <w:rFonts w:asciiTheme="majorHAnsi" w:hAnsiTheme="majorHAnsi" w:cstheme="majorHAnsi"/>
                <w:b/>
                <w:bCs/>
                <w:lang w:val="ru-RU"/>
              </w:rPr>
              <w:t xml:space="preserve"> минут)</w:t>
            </w:r>
          </w:p>
          <w:p w14:paraId="68337549" w14:textId="77777777" w:rsidR="008E32E8" w:rsidRDefault="008E32E8" w:rsidP="008E32E8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795"/>
              <w:rPr>
                <w:rFonts w:asciiTheme="majorHAnsi" w:hAnsiTheme="majorHAnsi" w:cstheme="majorHAnsi"/>
                <w:lang w:val="ru-RU"/>
              </w:rPr>
            </w:pPr>
            <w:r>
              <w:rPr>
                <w:rFonts w:asciiTheme="majorHAnsi" w:hAnsiTheme="majorHAnsi" w:cstheme="majorHAnsi"/>
                <w:lang w:val="ru-RU"/>
              </w:rPr>
              <w:t xml:space="preserve">ПРООН – г-жа Аги </w:t>
            </w:r>
            <w:proofErr w:type="spellStart"/>
            <w:r>
              <w:rPr>
                <w:rFonts w:asciiTheme="majorHAnsi" w:hAnsiTheme="majorHAnsi" w:cstheme="majorHAnsi"/>
                <w:lang w:val="ru-RU"/>
              </w:rPr>
              <w:t>Вереш</w:t>
            </w:r>
            <w:proofErr w:type="spellEnd"/>
            <w:r>
              <w:rPr>
                <w:rFonts w:asciiTheme="majorHAnsi" w:hAnsiTheme="majorHAnsi" w:cstheme="majorHAnsi"/>
                <w:lang w:val="ru-RU"/>
              </w:rPr>
              <w:t xml:space="preserve">, </w:t>
            </w:r>
            <w:r w:rsidRPr="00B759BC">
              <w:rPr>
                <w:rFonts w:asciiTheme="majorHAnsi" w:hAnsiTheme="majorHAnsi" w:cstheme="majorHAnsi"/>
                <w:lang w:val="ru-RU"/>
              </w:rPr>
              <w:t>Заместитель директора регионального бюро для стран Европы и СНГ</w:t>
            </w:r>
            <w:r>
              <w:rPr>
                <w:rFonts w:asciiTheme="majorHAnsi" w:hAnsiTheme="majorHAnsi" w:cstheme="majorHAnsi"/>
                <w:lang w:val="ru-RU"/>
              </w:rPr>
              <w:t xml:space="preserve"> </w:t>
            </w:r>
            <w:r w:rsidRPr="00B759BC">
              <w:rPr>
                <w:rFonts w:asciiTheme="majorHAnsi" w:hAnsiTheme="majorHAnsi" w:cstheme="majorHAnsi"/>
                <w:b/>
                <w:bCs/>
                <w:lang w:val="ru-RU"/>
              </w:rPr>
              <w:t>(</w:t>
            </w:r>
            <w:r>
              <w:rPr>
                <w:rFonts w:asciiTheme="majorHAnsi" w:hAnsiTheme="majorHAnsi" w:cstheme="majorHAnsi"/>
                <w:b/>
                <w:bCs/>
                <w:lang w:val="ru-RU"/>
              </w:rPr>
              <w:t>6</w:t>
            </w:r>
            <w:r w:rsidRPr="00B759BC">
              <w:rPr>
                <w:rFonts w:asciiTheme="majorHAnsi" w:hAnsiTheme="majorHAnsi" w:cstheme="majorHAnsi"/>
                <w:b/>
                <w:bCs/>
                <w:lang w:val="ru-RU"/>
              </w:rPr>
              <w:t xml:space="preserve"> минут)</w:t>
            </w:r>
            <w:r>
              <w:rPr>
                <w:rFonts w:asciiTheme="majorHAnsi" w:hAnsiTheme="majorHAnsi" w:cstheme="majorHAnsi"/>
                <w:lang w:val="ru-RU"/>
              </w:rPr>
              <w:t xml:space="preserve"> </w:t>
            </w:r>
          </w:p>
          <w:p w14:paraId="192750E8" w14:textId="77777777" w:rsidR="008E32E8" w:rsidRPr="00A656ED" w:rsidRDefault="008E32E8" w:rsidP="008E32E8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ind w:left="795"/>
              <w:rPr>
                <w:rFonts w:asciiTheme="majorHAnsi" w:hAnsiTheme="majorHAnsi" w:cstheme="majorHAnsi"/>
                <w:lang w:val="ru-RU"/>
              </w:rPr>
            </w:pPr>
            <w:r w:rsidRPr="00A656ED">
              <w:rPr>
                <w:rFonts w:asciiTheme="majorHAnsi" w:hAnsiTheme="majorHAnsi" w:cstheme="majorHAnsi"/>
                <w:lang w:val="ru-RU"/>
              </w:rPr>
              <w:t xml:space="preserve">ЮНИСЕФ – г-жа </w:t>
            </w:r>
            <w:proofErr w:type="spellStart"/>
            <w:r w:rsidRPr="00A656ED">
              <w:rPr>
                <w:rFonts w:asciiTheme="majorHAnsi" w:hAnsiTheme="majorHAnsi" w:cstheme="majorHAnsi"/>
                <w:lang w:val="ru-RU"/>
              </w:rPr>
              <w:t>Афшан</w:t>
            </w:r>
            <w:proofErr w:type="spellEnd"/>
            <w:r w:rsidRPr="00A656ED">
              <w:rPr>
                <w:rFonts w:asciiTheme="majorHAnsi" w:hAnsiTheme="majorHAnsi" w:cstheme="majorHAnsi"/>
                <w:lang w:val="ru-RU"/>
              </w:rPr>
              <w:t xml:space="preserve"> Хан, Региональный директор для стран Европы и Центральной Азии </w:t>
            </w:r>
            <w:r w:rsidRPr="00A656ED">
              <w:rPr>
                <w:rFonts w:asciiTheme="majorHAnsi" w:hAnsiTheme="majorHAnsi" w:cstheme="majorHAnsi"/>
                <w:color w:val="333333"/>
                <w:shd w:val="clear" w:color="auto" w:fill="FFFFFF"/>
                <w:lang w:val="ru-RU"/>
              </w:rPr>
              <w:t>(</w:t>
            </w:r>
            <w:r w:rsidRPr="00A656ED">
              <w:rPr>
                <w:rFonts w:asciiTheme="majorHAnsi" w:hAnsiTheme="majorHAnsi" w:cstheme="majorHAnsi"/>
                <w:lang w:val="ru-RU"/>
              </w:rPr>
              <w:t xml:space="preserve">предварительно записанное видеообращение - </w:t>
            </w:r>
            <w:r w:rsidRPr="00A656ED">
              <w:rPr>
                <w:rFonts w:asciiTheme="majorHAnsi" w:hAnsiTheme="majorHAnsi" w:cstheme="majorHAnsi"/>
                <w:b/>
                <w:bCs/>
                <w:color w:val="333333"/>
                <w:shd w:val="clear" w:color="auto" w:fill="FFFFFF"/>
                <w:lang w:val="ru-RU"/>
              </w:rPr>
              <w:t>6 минут</w:t>
            </w:r>
            <w:r w:rsidRPr="00A656ED">
              <w:rPr>
                <w:rFonts w:asciiTheme="majorHAnsi" w:hAnsiTheme="majorHAnsi" w:cstheme="majorHAnsi"/>
                <w:color w:val="333333"/>
                <w:shd w:val="clear" w:color="auto" w:fill="FFFFFF"/>
                <w:lang w:val="ru-RU"/>
              </w:rPr>
              <w:t>)</w:t>
            </w:r>
          </w:p>
          <w:p w14:paraId="14579087" w14:textId="77777777" w:rsidR="008E32E8" w:rsidRDefault="008E32E8" w:rsidP="008E32E8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ind w:left="345"/>
              <w:rPr>
                <w:rFonts w:asciiTheme="majorHAnsi" w:hAnsiTheme="majorHAnsi" w:cstheme="majorHAnsi"/>
                <w:lang w:val="ru-RU"/>
              </w:rPr>
            </w:pPr>
            <w:r>
              <w:rPr>
                <w:rFonts w:asciiTheme="majorHAnsi" w:hAnsiTheme="majorHAnsi" w:cstheme="majorHAnsi"/>
                <w:lang w:val="ru-RU"/>
              </w:rPr>
              <w:t>Международные финансовые институты</w:t>
            </w:r>
            <w:r w:rsidRPr="00B759BC">
              <w:rPr>
                <w:rFonts w:asciiTheme="majorHAnsi" w:hAnsiTheme="majorHAnsi" w:cstheme="majorHAnsi"/>
                <w:lang w:val="ru-RU"/>
              </w:rPr>
              <w:t xml:space="preserve"> – краткосрочные меры по смягчению социально-экономического воздействия </w:t>
            </w:r>
            <w:r w:rsidRPr="00B759BC">
              <w:rPr>
                <w:rFonts w:asciiTheme="majorHAnsi" w:hAnsiTheme="majorHAnsi" w:cstheme="majorHAnsi"/>
              </w:rPr>
              <w:t>COVID</w:t>
            </w:r>
            <w:r w:rsidRPr="00B759BC">
              <w:rPr>
                <w:rFonts w:asciiTheme="majorHAnsi" w:hAnsiTheme="majorHAnsi" w:cstheme="majorHAnsi"/>
                <w:lang w:val="ru-RU"/>
              </w:rPr>
              <w:t>-19 и долгосрочные стратегии финансирования ЦУР</w:t>
            </w:r>
          </w:p>
          <w:p w14:paraId="7E504004" w14:textId="77777777" w:rsidR="008E32E8" w:rsidRDefault="008E32E8" w:rsidP="008E32E8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795"/>
              <w:rPr>
                <w:rFonts w:asciiTheme="majorHAnsi" w:hAnsiTheme="majorHAnsi" w:cstheme="majorHAnsi"/>
                <w:lang w:val="ru-RU"/>
              </w:rPr>
            </w:pPr>
            <w:r w:rsidRPr="001A722B">
              <w:rPr>
                <w:rFonts w:asciiTheme="majorHAnsi" w:hAnsiTheme="majorHAnsi" w:cstheme="majorHAnsi"/>
                <w:lang w:val="ru-RU"/>
              </w:rPr>
              <w:t>А</w:t>
            </w:r>
            <w:r>
              <w:rPr>
                <w:rFonts w:asciiTheme="majorHAnsi" w:hAnsiTheme="majorHAnsi" w:cstheme="majorHAnsi"/>
                <w:lang w:val="ru-RU"/>
              </w:rPr>
              <w:t xml:space="preserve">зиатский Банк Развития </w:t>
            </w:r>
            <w:r w:rsidRPr="001A722B">
              <w:rPr>
                <w:rFonts w:asciiTheme="majorHAnsi" w:hAnsiTheme="majorHAnsi" w:cstheme="majorHAnsi"/>
                <w:lang w:val="ru-RU"/>
              </w:rPr>
              <w:t xml:space="preserve">– г-н Вернер </w:t>
            </w:r>
            <w:proofErr w:type="spellStart"/>
            <w:r w:rsidRPr="001A722B">
              <w:rPr>
                <w:rFonts w:asciiTheme="majorHAnsi" w:hAnsiTheme="majorHAnsi" w:cstheme="majorHAnsi"/>
                <w:lang w:val="ru-RU"/>
              </w:rPr>
              <w:t>Липач</w:t>
            </w:r>
            <w:proofErr w:type="spellEnd"/>
            <w:r w:rsidRPr="001A722B">
              <w:rPr>
                <w:rFonts w:asciiTheme="majorHAnsi" w:hAnsiTheme="majorHAnsi" w:cstheme="majorHAnsi"/>
                <w:lang w:val="ru-RU"/>
              </w:rPr>
              <w:t>, Генеральный Директор Департамента по Центральной и Западной Азии – стратегия</w:t>
            </w:r>
            <w:r>
              <w:rPr>
                <w:rFonts w:asciiTheme="majorHAnsi" w:hAnsiTheme="majorHAnsi" w:cstheme="majorHAnsi"/>
                <w:lang w:val="ru-RU"/>
              </w:rPr>
              <w:t xml:space="preserve"> и деятельность</w:t>
            </w:r>
            <w:r w:rsidRPr="001A722B">
              <w:rPr>
                <w:rFonts w:asciiTheme="majorHAnsi" w:hAnsiTheme="majorHAnsi" w:cstheme="majorHAnsi"/>
                <w:lang w:val="ru-RU"/>
              </w:rPr>
              <w:t xml:space="preserve"> АБР в регионе и в Туркменистане </w:t>
            </w:r>
            <w:r w:rsidRPr="001A722B">
              <w:rPr>
                <w:rFonts w:asciiTheme="majorHAnsi" w:hAnsiTheme="majorHAnsi" w:cstheme="majorHAnsi"/>
                <w:b/>
                <w:bCs/>
                <w:lang w:val="ru-RU"/>
              </w:rPr>
              <w:t>(6 минут)</w:t>
            </w:r>
          </w:p>
          <w:p w14:paraId="67B4C366" w14:textId="4FA8A09D" w:rsidR="008E32E8" w:rsidRPr="006A1B53" w:rsidRDefault="008E32E8" w:rsidP="008E32E8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795"/>
              <w:rPr>
                <w:rFonts w:asciiTheme="majorHAnsi" w:hAnsiTheme="majorHAnsi" w:cstheme="majorHAnsi"/>
                <w:lang w:val="ru-RU"/>
              </w:rPr>
            </w:pPr>
            <w:r w:rsidRPr="006A1B53">
              <w:rPr>
                <w:rFonts w:asciiTheme="majorHAnsi" w:hAnsiTheme="majorHAnsi" w:cstheme="majorHAnsi"/>
                <w:lang w:val="ru-RU"/>
              </w:rPr>
              <w:t xml:space="preserve">Всемирный Банк – </w:t>
            </w:r>
            <w:r w:rsidR="00A35BB6">
              <w:rPr>
                <w:rFonts w:asciiTheme="majorHAnsi" w:hAnsiTheme="majorHAnsi" w:cstheme="majorHAnsi"/>
                <w:lang w:val="ru-RU"/>
              </w:rPr>
              <w:t xml:space="preserve">г-жа </w:t>
            </w:r>
            <w:r w:rsidR="00A35BB6" w:rsidRPr="00A35BB6">
              <w:rPr>
                <w:rFonts w:asciiTheme="majorHAnsi" w:hAnsiTheme="majorHAnsi" w:cstheme="majorHAnsi"/>
                <w:lang w:val="ru-RU"/>
              </w:rPr>
              <w:t xml:space="preserve">Лилия </w:t>
            </w:r>
            <w:proofErr w:type="spellStart"/>
            <w:r w:rsidR="00A35BB6" w:rsidRPr="00A35BB6">
              <w:rPr>
                <w:rFonts w:asciiTheme="majorHAnsi" w:hAnsiTheme="majorHAnsi" w:cstheme="majorHAnsi"/>
                <w:lang w:val="ru-RU"/>
              </w:rPr>
              <w:t>Бурунчук</w:t>
            </w:r>
            <w:proofErr w:type="spellEnd"/>
            <w:r w:rsidR="00A35BB6" w:rsidRPr="00A35BB6">
              <w:rPr>
                <w:rFonts w:asciiTheme="majorHAnsi" w:hAnsiTheme="majorHAnsi" w:cstheme="majorHAnsi"/>
              </w:rPr>
              <w:t xml:space="preserve">, </w:t>
            </w:r>
            <w:r w:rsidR="00A35BB6" w:rsidRPr="00A35BB6">
              <w:rPr>
                <w:rFonts w:asciiTheme="majorHAnsi" w:hAnsiTheme="majorHAnsi" w:cstheme="majorHAnsi"/>
                <w:lang w:val="ru-RU"/>
              </w:rPr>
              <w:t>Региональны</w:t>
            </w:r>
            <w:r w:rsidR="00A35BB6" w:rsidRPr="00A35BB6">
              <w:rPr>
                <w:rFonts w:asciiTheme="majorHAnsi" w:hAnsiTheme="majorHAnsi" w:cstheme="majorHAnsi"/>
                <w:lang w:val="ru-RU"/>
              </w:rPr>
              <w:t>й</w:t>
            </w:r>
            <w:r w:rsidR="00A35BB6" w:rsidRPr="00A35BB6">
              <w:rPr>
                <w:rFonts w:asciiTheme="majorHAnsi" w:hAnsiTheme="majorHAnsi" w:cstheme="majorHAnsi"/>
                <w:lang w:val="ru-RU"/>
              </w:rPr>
              <w:t xml:space="preserve"> директор Всемирного банка по Центральной Азии</w:t>
            </w:r>
            <w:r w:rsidR="00A35BB6" w:rsidRPr="00A35BB6">
              <w:rPr>
                <w:rFonts w:asciiTheme="majorHAnsi" w:hAnsiTheme="majorHAnsi" w:cstheme="majorHAnsi"/>
                <w:lang w:val="ru-RU"/>
              </w:rPr>
              <w:t xml:space="preserve"> (подлежит подтверждению) и </w:t>
            </w:r>
            <w:r w:rsidRPr="006A1B53">
              <w:rPr>
                <w:rFonts w:asciiTheme="majorHAnsi" w:hAnsiTheme="majorHAnsi" w:cstheme="majorHAnsi"/>
                <w:lang w:val="ru-RU"/>
              </w:rPr>
              <w:t xml:space="preserve">г-н Ян-Питер </w:t>
            </w:r>
            <w:proofErr w:type="spellStart"/>
            <w:r w:rsidRPr="006A1B53">
              <w:rPr>
                <w:rFonts w:asciiTheme="majorHAnsi" w:hAnsiTheme="majorHAnsi" w:cstheme="majorHAnsi"/>
                <w:lang w:val="ru-RU"/>
              </w:rPr>
              <w:t>Олтерс</w:t>
            </w:r>
            <w:proofErr w:type="spellEnd"/>
            <w:r w:rsidRPr="006A1B53">
              <w:rPr>
                <w:rFonts w:asciiTheme="majorHAnsi" w:hAnsiTheme="majorHAnsi" w:cstheme="majorHAnsi"/>
                <w:lang w:val="ru-RU"/>
              </w:rPr>
              <w:t xml:space="preserve">, Страновой менеджер по Таджикистану и Туркменистану </w:t>
            </w:r>
            <w:r w:rsidRPr="006A1B53">
              <w:rPr>
                <w:rFonts w:asciiTheme="majorHAnsi" w:hAnsiTheme="majorHAnsi" w:cstheme="majorHAnsi"/>
                <w:b/>
                <w:bCs/>
                <w:lang w:val="ru-RU"/>
              </w:rPr>
              <w:t>(6 минут)</w:t>
            </w:r>
            <w:r w:rsidRPr="006A1B53">
              <w:rPr>
                <w:rFonts w:asciiTheme="majorHAnsi" w:hAnsiTheme="majorHAnsi" w:cstheme="majorHAnsi"/>
                <w:lang w:val="ru-RU"/>
              </w:rPr>
              <w:t xml:space="preserve"> </w:t>
            </w:r>
          </w:p>
          <w:p w14:paraId="1CB91A44" w14:textId="77777777" w:rsidR="008E32E8" w:rsidRPr="00B759BC" w:rsidRDefault="008E32E8" w:rsidP="008E32E8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ind w:left="345"/>
              <w:rPr>
                <w:rFonts w:asciiTheme="majorHAnsi" w:hAnsiTheme="majorHAnsi" w:cstheme="majorHAnsi"/>
                <w:lang w:val="ru-RU"/>
              </w:rPr>
            </w:pPr>
            <w:r w:rsidRPr="009D19FB">
              <w:rPr>
                <w:rFonts w:asciiTheme="majorHAnsi" w:hAnsiTheme="majorHAnsi" w:cstheme="majorHAnsi"/>
                <w:lang w:val="ru-RU"/>
              </w:rPr>
              <w:t xml:space="preserve">Г-н </w:t>
            </w:r>
            <w:proofErr w:type="spellStart"/>
            <w:r w:rsidRPr="009D19FB">
              <w:rPr>
                <w:rFonts w:asciiTheme="majorHAnsi" w:hAnsiTheme="majorHAnsi" w:cstheme="majorHAnsi"/>
                <w:lang w:val="ru-RU"/>
              </w:rPr>
              <w:t>Сйед</w:t>
            </w:r>
            <w:proofErr w:type="spellEnd"/>
            <w:r w:rsidRPr="009D19FB">
              <w:rPr>
                <w:rFonts w:asciiTheme="majorHAnsi" w:hAnsiTheme="majorHAnsi" w:cstheme="majorHAnsi"/>
                <w:lang w:val="ru-RU"/>
              </w:rPr>
              <w:t xml:space="preserve"> Шакил Шах, Директор Института ЦАРЭС - Воздействие Covid-19 в странах СПЕКА, а также меры по смягчению, принятые странами региона и АБР </w:t>
            </w:r>
            <w:r w:rsidRPr="00B759BC">
              <w:rPr>
                <w:rFonts w:asciiTheme="majorHAnsi" w:hAnsiTheme="majorHAnsi" w:cstheme="majorHAnsi"/>
                <w:b/>
                <w:bCs/>
                <w:lang w:val="ru-RU"/>
              </w:rPr>
              <w:t>(</w:t>
            </w:r>
            <w:r>
              <w:rPr>
                <w:rFonts w:asciiTheme="majorHAnsi" w:hAnsiTheme="majorHAnsi" w:cstheme="majorHAnsi"/>
                <w:b/>
                <w:bCs/>
                <w:lang w:val="ru-RU"/>
              </w:rPr>
              <w:t>6</w:t>
            </w:r>
            <w:r w:rsidRPr="00B759BC">
              <w:rPr>
                <w:rFonts w:asciiTheme="majorHAnsi" w:hAnsiTheme="majorHAnsi" w:cstheme="majorHAnsi"/>
                <w:b/>
                <w:bCs/>
                <w:lang w:val="ru-RU"/>
              </w:rPr>
              <w:t xml:space="preserve"> минут)</w:t>
            </w:r>
          </w:p>
          <w:p w14:paraId="04316000" w14:textId="77777777" w:rsidR="008E32E8" w:rsidRDefault="008E32E8" w:rsidP="008E32E8">
            <w:pPr>
              <w:pStyle w:val="ListParagraph"/>
              <w:spacing w:after="0" w:line="276" w:lineRule="auto"/>
              <w:rPr>
                <w:rFonts w:asciiTheme="majorHAnsi" w:hAnsiTheme="majorHAnsi" w:cstheme="majorHAnsi"/>
                <w:lang w:val="ru-RU"/>
              </w:rPr>
            </w:pPr>
          </w:p>
          <w:p w14:paraId="753C8370" w14:textId="742CD5CF" w:rsidR="008E32E8" w:rsidRPr="00B759BC" w:rsidRDefault="008E32E8" w:rsidP="008E32E8">
            <w:pPr>
              <w:spacing w:after="0" w:line="276" w:lineRule="auto"/>
              <w:rPr>
                <w:rFonts w:asciiTheme="majorHAnsi" w:hAnsiTheme="majorHAnsi" w:cstheme="majorHAnsi"/>
                <w:lang w:val="ru-RU"/>
              </w:rPr>
            </w:pPr>
            <w:r w:rsidRPr="00B759BC">
              <w:rPr>
                <w:rFonts w:asciiTheme="majorHAnsi" w:hAnsiTheme="majorHAnsi" w:cstheme="majorHAnsi"/>
                <w:b/>
                <w:lang w:val="ru-RU"/>
              </w:rPr>
              <w:t>Вопросы/ответы</w:t>
            </w:r>
            <w:r>
              <w:rPr>
                <w:rFonts w:asciiTheme="majorHAnsi" w:hAnsiTheme="majorHAnsi" w:cstheme="majorHAnsi"/>
                <w:b/>
                <w:lang w:val="ru-RU"/>
              </w:rPr>
              <w:t xml:space="preserve"> </w:t>
            </w:r>
            <w:r w:rsidR="00DA5BDB">
              <w:rPr>
                <w:rFonts w:asciiTheme="majorHAnsi" w:hAnsiTheme="majorHAnsi" w:cstheme="majorHAnsi"/>
                <w:b/>
                <w:lang w:val="ru-RU"/>
              </w:rPr>
              <w:t>(9 минут)</w:t>
            </w:r>
          </w:p>
          <w:p w14:paraId="67A9CDF3" w14:textId="00CDED29" w:rsidR="008E32E8" w:rsidRPr="00975A25" w:rsidRDefault="008E32E8" w:rsidP="00F86898">
            <w:pPr>
              <w:spacing w:after="0"/>
              <w:rPr>
                <w:rFonts w:asciiTheme="majorHAnsi" w:hAnsiTheme="majorHAnsi" w:cstheme="majorHAnsi"/>
                <w:b/>
                <w:smallCaps/>
                <w:lang w:val="ru-RU"/>
              </w:rPr>
            </w:pPr>
          </w:p>
        </w:tc>
      </w:tr>
      <w:tr w:rsidR="00052ED8" w:rsidRPr="00975A25" w14:paraId="06BEFB82" w14:textId="77777777" w:rsidTr="00F86898"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3C7C22" w14:textId="7C6BAAF0" w:rsidR="00052ED8" w:rsidRPr="00975A25" w:rsidRDefault="00052ED8" w:rsidP="00317A16">
            <w:pPr>
              <w:spacing w:after="0"/>
              <w:rPr>
                <w:rFonts w:asciiTheme="majorHAnsi" w:hAnsiTheme="majorHAnsi" w:cstheme="majorHAnsi"/>
                <w:b/>
                <w:lang w:val="ru-RU"/>
              </w:rPr>
            </w:pPr>
            <w:r w:rsidRPr="00975A25">
              <w:rPr>
                <w:rFonts w:asciiTheme="majorHAnsi" w:hAnsiTheme="majorHAnsi" w:cstheme="majorHAnsi"/>
                <w:b/>
                <w:lang w:val="ru-RU"/>
              </w:rPr>
              <w:t>1</w:t>
            </w:r>
            <w:r w:rsidR="00317A16" w:rsidRPr="00975A25">
              <w:rPr>
                <w:rFonts w:asciiTheme="majorHAnsi" w:hAnsiTheme="majorHAnsi" w:cstheme="majorHAnsi"/>
                <w:b/>
                <w:lang w:val="ru-RU"/>
              </w:rPr>
              <w:t>2</w:t>
            </w:r>
            <w:r w:rsidRPr="00975A25">
              <w:rPr>
                <w:rFonts w:asciiTheme="majorHAnsi" w:hAnsiTheme="majorHAnsi" w:cstheme="majorHAnsi"/>
                <w:b/>
                <w:lang w:val="ru-RU"/>
              </w:rPr>
              <w:t>:</w:t>
            </w:r>
            <w:r w:rsidR="00317A16" w:rsidRPr="00975A25">
              <w:rPr>
                <w:rFonts w:asciiTheme="majorHAnsi" w:hAnsiTheme="majorHAnsi" w:cstheme="majorHAnsi"/>
                <w:b/>
                <w:lang w:val="ru-RU"/>
              </w:rPr>
              <w:t>00</w:t>
            </w:r>
            <w:r w:rsidRPr="00975A25">
              <w:rPr>
                <w:rFonts w:asciiTheme="majorHAnsi" w:hAnsiTheme="majorHAnsi" w:cstheme="majorHAnsi"/>
                <w:b/>
                <w:lang w:val="ru-RU"/>
              </w:rPr>
              <w:t>-12:</w:t>
            </w:r>
            <w:r w:rsidR="00317A16" w:rsidRPr="00975A25">
              <w:rPr>
                <w:rFonts w:asciiTheme="majorHAnsi" w:hAnsiTheme="majorHAnsi" w:cstheme="majorHAnsi"/>
                <w:b/>
                <w:lang w:val="ru-RU"/>
              </w:rPr>
              <w:t>30</w:t>
            </w:r>
          </w:p>
        </w:tc>
        <w:tc>
          <w:tcPr>
            <w:tcW w:w="8423" w:type="dxa"/>
            <w:tcBorders>
              <w:top w:val="single" w:sz="4" w:space="0" w:color="auto"/>
              <w:bottom w:val="single" w:sz="4" w:space="0" w:color="auto"/>
            </w:tcBorders>
          </w:tcPr>
          <w:p w14:paraId="2772F3DA" w14:textId="7265E36D" w:rsidR="00052ED8" w:rsidRPr="00975A25" w:rsidRDefault="00052ED8" w:rsidP="00F86898">
            <w:pPr>
              <w:spacing w:after="0"/>
              <w:rPr>
                <w:rFonts w:asciiTheme="majorHAnsi" w:hAnsiTheme="majorHAnsi" w:cstheme="majorHAnsi"/>
                <w:b/>
                <w:smallCaps/>
                <w:lang w:val="ru-RU"/>
              </w:rPr>
            </w:pPr>
            <w:r w:rsidRPr="00975A25">
              <w:rPr>
                <w:rFonts w:asciiTheme="majorHAnsi" w:hAnsiTheme="majorHAnsi" w:cstheme="majorHAnsi"/>
                <w:b/>
                <w:smallCaps/>
                <w:lang w:val="ru-RU"/>
              </w:rPr>
              <w:t xml:space="preserve">Сессия </w:t>
            </w:r>
            <w:r w:rsidR="008E32E8">
              <w:rPr>
                <w:rFonts w:asciiTheme="majorHAnsi" w:hAnsiTheme="majorHAnsi" w:cstheme="majorHAnsi"/>
                <w:b/>
                <w:smallCaps/>
                <w:lang w:val="ru-RU"/>
              </w:rPr>
              <w:t>4</w:t>
            </w:r>
            <w:r w:rsidRPr="00975A25">
              <w:rPr>
                <w:rFonts w:asciiTheme="majorHAnsi" w:hAnsiTheme="majorHAnsi" w:cstheme="majorHAnsi"/>
                <w:b/>
                <w:smallCaps/>
                <w:lang w:val="ru-RU"/>
              </w:rPr>
              <w:t>: Субрегиональные инструменты финансирования ЦУР</w:t>
            </w:r>
          </w:p>
          <w:p w14:paraId="37643677" w14:textId="77777777" w:rsidR="00A35BB6" w:rsidRPr="00DA5BDB" w:rsidRDefault="00A35BB6" w:rsidP="00A35BB6">
            <w:pPr>
              <w:spacing w:after="0"/>
              <w:rPr>
                <w:rFonts w:asciiTheme="majorHAnsi" w:hAnsiTheme="majorHAnsi" w:cstheme="majorHAnsi"/>
                <w:lang w:val="ru-RU"/>
              </w:rPr>
            </w:pPr>
            <w:r w:rsidRPr="00975A25">
              <w:rPr>
                <w:rFonts w:asciiTheme="majorHAnsi" w:hAnsiTheme="majorHAnsi" w:cstheme="majorHAnsi"/>
                <w:lang w:val="ru-RU"/>
              </w:rPr>
              <w:t>Модератор:</w:t>
            </w:r>
            <w:r w:rsidRPr="00DA5BDB">
              <w:rPr>
                <w:rFonts w:asciiTheme="majorHAnsi" w:hAnsiTheme="majorHAnsi" w:cstheme="majorHAnsi"/>
                <w:lang w:val="ru-RU"/>
              </w:rPr>
              <w:t xml:space="preserve"> </w:t>
            </w:r>
            <w:r>
              <w:rPr>
                <w:rFonts w:asciiTheme="majorHAnsi" w:hAnsiTheme="majorHAnsi" w:cstheme="majorHAnsi"/>
                <w:lang w:val="ru-RU"/>
              </w:rPr>
              <w:t xml:space="preserve">г-жа Елена Панова, Постоянный координатор ООН в Туркменистане </w:t>
            </w:r>
          </w:p>
          <w:p w14:paraId="0001C153" w14:textId="39F3B454" w:rsidR="00052ED8" w:rsidRPr="00B759BC" w:rsidRDefault="00B759BC" w:rsidP="00F86898">
            <w:pPr>
              <w:spacing w:after="0"/>
              <w:rPr>
                <w:rFonts w:asciiTheme="majorHAnsi" w:hAnsiTheme="majorHAnsi" w:cstheme="majorHAnsi"/>
                <w:bCs/>
                <w:lang w:val="ru-RU"/>
              </w:rPr>
            </w:pPr>
            <w:r>
              <w:rPr>
                <w:rFonts w:asciiTheme="majorHAnsi" w:hAnsiTheme="majorHAnsi" w:cstheme="majorHAnsi"/>
                <w:bCs/>
                <w:lang w:val="ru-RU"/>
              </w:rPr>
              <w:t xml:space="preserve">Г-жа Ольга </w:t>
            </w:r>
            <w:proofErr w:type="spellStart"/>
            <w:r>
              <w:rPr>
                <w:rFonts w:asciiTheme="majorHAnsi" w:hAnsiTheme="majorHAnsi" w:cstheme="majorHAnsi"/>
                <w:bCs/>
                <w:lang w:val="ru-RU"/>
              </w:rPr>
              <w:t>Алгаерова</w:t>
            </w:r>
            <w:proofErr w:type="spellEnd"/>
            <w:r>
              <w:rPr>
                <w:rFonts w:asciiTheme="majorHAnsi" w:hAnsiTheme="majorHAnsi" w:cstheme="majorHAnsi"/>
                <w:bCs/>
                <w:lang w:val="ru-RU"/>
              </w:rPr>
              <w:t xml:space="preserve">, </w:t>
            </w:r>
            <w:r w:rsidR="00052ED8" w:rsidRPr="00975A25">
              <w:rPr>
                <w:rFonts w:asciiTheme="majorHAnsi" w:hAnsiTheme="majorHAnsi" w:cstheme="majorHAnsi"/>
                <w:bCs/>
                <w:lang w:val="ru-RU"/>
              </w:rPr>
              <w:t>Исполнительный секретарь ЕЭК ООН – о текущих консультациях по созданию Трастового Фонда СПЕКА</w:t>
            </w:r>
            <w:r w:rsidR="003D61D9" w:rsidRPr="00A35BB6">
              <w:rPr>
                <w:rFonts w:asciiTheme="majorHAnsi" w:hAnsiTheme="majorHAnsi" w:cstheme="majorHAnsi"/>
                <w:bCs/>
                <w:lang w:val="ru-RU"/>
              </w:rPr>
              <w:t xml:space="preserve"> </w:t>
            </w:r>
            <w:r w:rsidRPr="00B759BC">
              <w:rPr>
                <w:rFonts w:asciiTheme="majorHAnsi" w:hAnsiTheme="majorHAnsi" w:cstheme="majorHAnsi"/>
                <w:b/>
                <w:lang w:val="ru-RU"/>
              </w:rPr>
              <w:t>(1</w:t>
            </w:r>
            <w:r>
              <w:rPr>
                <w:rFonts w:asciiTheme="majorHAnsi" w:hAnsiTheme="majorHAnsi" w:cstheme="majorHAnsi"/>
                <w:b/>
                <w:lang w:val="ru-RU"/>
              </w:rPr>
              <w:t>0</w:t>
            </w:r>
            <w:r w:rsidRPr="00B759BC">
              <w:rPr>
                <w:rFonts w:asciiTheme="majorHAnsi" w:hAnsiTheme="majorHAnsi" w:cstheme="majorHAnsi"/>
                <w:b/>
                <w:lang w:val="ru-RU"/>
              </w:rPr>
              <w:t xml:space="preserve"> минут)</w:t>
            </w:r>
            <w:r>
              <w:rPr>
                <w:rFonts w:asciiTheme="majorHAnsi" w:hAnsiTheme="majorHAnsi" w:cstheme="majorHAnsi"/>
                <w:bCs/>
                <w:lang w:val="ru-RU"/>
              </w:rPr>
              <w:t xml:space="preserve"> </w:t>
            </w:r>
          </w:p>
          <w:p w14:paraId="56065489" w14:textId="32AC9287" w:rsidR="00AA4124" w:rsidRPr="00A35BB6" w:rsidRDefault="00A35BB6" w:rsidP="00F86898">
            <w:pPr>
              <w:spacing w:after="0"/>
              <w:rPr>
                <w:rFonts w:asciiTheme="majorHAnsi" w:hAnsiTheme="majorHAnsi" w:cstheme="majorHAnsi"/>
                <w:bCs/>
                <w:lang w:val="ru-RU"/>
              </w:rPr>
            </w:pPr>
            <w:r w:rsidRPr="00A35BB6">
              <w:rPr>
                <w:rFonts w:asciiTheme="majorHAnsi" w:hAnsiTheme="majorHAnsi" w:cstheme="majorHAnsi"/>
                <w:lang w:val="ru-RU"/>
              </w:rPr>
              <w:t xml:space="preserve">Г-н </w:t>
            </w:r>
            <w:proofErr w:type="spellStart"/>
            <w:r w:rsidRPr="00A35BB6">
              <w:rPr>
                <w:rFonts w:asciiTheme="majorHAnsi" w:hAnsiTheme="majorHAnsi" w:cstheme="majorHAnsi"/>
                <w:lang w:val="ru-RU"/>
              </w:rPr>
              <w:t>Атагельды</w:t>
            </w:r>
            <w:proofErr w:type="spellEnd"/>
            <w:r w:rsidRPr="00A35BB6">
              <w:rPr>
                <w:rFonts w:asciiTheme="majorHAnsi" w:hAnsiTheme="majorHAnsi" w:cstheme="majorHAnsi"/>
                <w:lang w:val="ru-RU"/>
              </w:rPr>
              <w:t xml:space="preserve"> </w:t>
            </w:r>
            <w:proofErr w:type="spellStart"/>
            <w:r w:rsidRPr="00A35BB6">
              <w:rPr>
                <w:rFonts w:asciiTheme="majorHAnsi" w:hAnsiTheme="majorHAnsi" w:cstheme="majorHAnsi"/>
                <w:bCs/>
                <w:lang w:val="ru-RU"/>
              </w:rPr>
              <w:t>Халджанов</w:t>
            </w:r>
            <w:proofErr w:type="spellEnd"/>
            <w:r w:rsidRPr="00A35BB6">
              <w:rPr>
                <w:rFonts w:asciiTheme="majorHAnsi" w:hAnsiTheme="majorHAnsi" w:cstheme="majorHAnsi"/>
                <w:bCs/>
                <w:lang w:val="ru-RU"/>
              </w:rPr>
              <w:t xml:space="preserve">, Постоянный представитель </w:t>
            </w:r>
            <w:r w:rsidRPr="00A35BB6">
              <w:rPr>
                <w:rFonts w:asciiTheme="majorHAnsi" w:hAnsiTheme="majorHAnsi" w:cstheme="majorHAnsi"/>
                <w:lang w:val="ru-RU"/>
              </w:rPr>
              <w:t>Туркменистана</w:t>
            </w:r>
            <w:r w:rsidRPr="00A35BB6">
              <w:rPr>
                <w:rFonts w:asciiTheme="majorHAnsi" w:hAnsiTheme="majorHAnsi" w:cstheme="majorHAnsi"/>
                <w:bCs/>
                <w:lang w:val="ru-RU"/>
              </w:rPr>
              <w:t xml:space="preserve"> </w:t>
            </w:r>
            <w:r w:rsidRPr="00A35BB6">
              <w:rPr>
                <w:rFonts w:asciiTheme="majorHAnsi" w:hAnsiTheme="majorHAnsi" w:cstheme="majorHAnsi"/>
                <w:bCs/>
                <w:lang w:val="ru-RU"/>
              </w:rPr>
              <w:t>при отделении</w:t>
            </w:r>
            <w:r w:rsidRPr="00A35BB6">
              <w:rPr>
                <w:rFonts w:asciiTheme="majorHAnsi" w:hAnsiTheme="majorHAnsi" w:cstheme="majorHAnsi"/>
                <w:bCs/>
                <w:lang w:val="ru-RU"/>
              </w:rPr>
              <w:t xml:space="preserve"> </w:t>
            </w:r>
            <w:r w:rsidRPr="00A35BB6">
              <w:rPr>
                <w:rFonts w:asciiTheme="majorHAnsi" w:hAnsiTheme="majorHAnsi" w:cstheme="majorHAnsi"/>
                <w:lang w:val="ru-RU"/>
              </w:rPr>
              <w:t>ООН</w:t>
            </w:r>
            <w:r w:rsidRPr="00A35BB6">
              <w:rPr>
                <w:rFonts w:asciiTheme="majorHAnsi" w:hAnsiTheme="majorHAnsi" w:cstheme="majorHAnsi"/>
                <w:lang w:val="ru-RU"/>
              </w:rPr>
              <w:t xml:space="preserve"> </w:t>
            </w:r>
            <w:r w:rsidRPr="00A35BB6">
              <w:rPr>
                <w:rFonts w:asciiTheme="majorHAnsi" w:hAnsiTheme="majorHAnsi" w:cstheme="majorHAnsi"/>
                <w:bCs/>
                <w:lang w:val="ru-RU"/>
              </w:rPr>
              <w:t xml:space="preserve">в </w:t>
            </w:r>
            <w:r>
              <w:rPr>
                <w:rFonts w:asciiTheme="majorHAnsi" w:hAnsiTheme="majorHAnsi" w:cstheme="majorHAnsi"/>
                <w:bCs/>
                <w:lang w:val="ru-RU"/>
              </w:rPr>
              <w:t>Ж</w:t>
            </w:r>
            <w:r w:rsidRPr="00A35BB6">
              <w:rPr>
                <w:rFonts w:asciiTheme="majorHAnsi" w:hAnsiTheme="majorHAnsi" w:cstheme="majorHAnsi"/>
                <w:bCs/>
                <w:lang w:val="ru-RU"/>
              </w:rPr>
              <w:t>еневе</w:t>
            </w:r>
            <w:r w:rsidRPr="00A35BB6">
              <w:rPr>
                <w:rFonts w:asciiTheme="majorHAnsi" w:hAnsiTheme="majorHAnsi" w:cstheme="majorHAnsi"/>
                <w:bCs/>
                <w:lang w:val="ru-RU"/>
              </w:rPr>
              <w:t xml:space="preserve"> </w:t>
            </w:r>
            <w:r w:rsidRPr="00A35BB6">
              <w:rPr>
                <w:rFonts w:asciiTheme="majorHAnsi" w:hAnsiTheme="majorHAnsi" w:cstheme="majorHAnsi"/>
                <w:b/>
                <w:lang w:val="ru-RU"/>
              </w:rPr>
              <w:t>(5 минут)</w:t>
            </w:r>
          </w:p>
          <w:p w14:paraId="60BD7164" w14:textId="77777777" w:rsidR="00A35BB6" w:rsidRDefault="00A35BB6" w:rsidP="007D1792">
            <w:pPr>
              <w:spacing w:after="0"/>
              <w:jc w:val="both"/>
              <w:rPr>
                <w:rFonts w:asciiTheme="majorHAnsi" w:hAnsiTheme="majorHAnsi" w:cstheme="majorHAnsi"/>
                <w:b/>
                <w:lang w:val="ru-RU"/>
              </w:rPr>
            </w:pPr>
          </w:p>
          <w:p w14:paraId="70554B9F" w14:textId="6C6A02A0" w:rsidR="00052ED8" w:rsidRDefault="00052ED8" w:rsidP="007D1792">
            <w:pPr>
              <w:spacing w:after="0"/>
              <w:jc w:val="both"/>
              <w:rPr>
                <w:rFonts w:asciiTheme="majorHAnsi" w:hAnsiTheme="majorHAnsi" w:cstheme="majorHAnsi"/>
                <w:b/>
                <w:lang w:val="ru-RU"/>
              </w:rPr>
            </w:pPr>
            <w:r w:rsidRPr="00975A25">
              <w:rPr>
                <w:rFonts w:asciiTheme="majorHAnsi" w:hAnsiTheme="majorHAnsi" w:cstheme="majorHAnsi"/>
                <w:b/>
                <w:lang w:val="ru-RU"/>
              </w:rPr>
              <w:t>Вопросы/ответы</w:t>
            </w:r>
            <w:r w:rsidR="00B759BC">
              <w:rPr>
                <w:rFonts w:asciiTheme="majorHAnsi" w:hAnsiTheme="majorHAnsi" w:cstheme="majorHAnsi"/>
                <w:b/>
                <w:lang w:val="ru-RU"/>
              </w:rPr>
              <w:t xml:space="preserve"> (</w:t>
            </w:r>
            <w:r w:rsidR="00A35BB6">
              <w:rPr>
                <w:rFonts w:asciiTheme="majorHAnsi" w:hAnsiTheme="majorHAnsi" w:cstheme="majorHAnsi"/>
                <w:b/>
                <w:lang w:val="ru-RU"/>
              </w:rPr>
              <w:t>15</w:t>
            </w:r>
            <w:r w:rsidR="00B759BC">
              <w:rPr>
                <w:rFonts w:asciiTheme="majorHAnsi" w:hAnsiTheme="majorHAnsi" w:cstheme="majorHAnsi"/>
                <w:b/>
                <w:lang w:val="ru-RU"/>
              </w:rPr>
              <w:t xml:space="preserve"> минут) </w:t>
            </w:r>
          </w:p>
          <w:p w14:paraId="7D6780A3" w14:textId="6A8E4E0D" w:rsidR="00B759BC" w:rsidRPr="00975A25" w:rsidRDefault="00B759BC" w:rsidP="007D1792">
            <w:pPr>
              <w:spacing w:after="0"/>
              <w:jc w:val="both"/>
              <w:rPr>
                <w:rFonts w:asciiTheme="majorHAnsi" w:hAnsiTheme="majorHAnsi" w:cstheme="majorHAnsi"/>
                <w:b/>
                <w:smallCaps/>
                <w:lang w:val="ru-RU"/>
              </w:rPr>
            </w:pPr>
          </w:p>
        </w:tc>
      </w:tr>
    </w:tbl>
    <w:tbl>
      <w:tblPr>
        <w:tblW w:w="9956" w:type="dxa"/>
        <w:tblInd w:w="-115" w:type="dxa"/>
        <w:tblBorders>
          <w:insideH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811"/>
        <w:gridCol w:w="8145"/>
      </w:tblGrid>
      <w:tr w:rsidR="00052ED8" w:rsidRPr="008E32E8" w14:paraId="0DEC4ED9" w14:textId="77777777" w:rsidTr="00F86898">
        <w:trPr>
          <w:trHeight w:val="429"/>
        </w:trPr>
        <w:tc>
          <w:tcPr>
            <w:tcW w:w="18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7C35B4D" w14:textId="0E5FC8D0" w:rsidR="00052ED8" w:rsidRPr="00975A25" w:rsidRDefault="00052ED8" w:rsidP="00317A16">
            <w:pPr>
              <w:spacing w:after="0"/>
              <w:rPr>
                <w:rFonts w:asciiTheme="majorHAnsi" w:hAnsiTheme="majorHAnsi" w:cstheme="majorHAnsi"/>
                <w:b/>
                <w:lang w:val="ru-RU"/>
              </w:rPr>
            </w:pPr>
            <w:r w:rsidRPr="00975A25">
              <w:rPr>
                <w:rFonts w:asciiTheme="majorHAnsi" w:hAnsiTheme="majorHAnsi" w:cstheme="majorHAnsi"/>
                <w:b/>
              </w:rPr>
              <w:t>12:</w:t>
            </w:r>
            <w:r w:rsidR="00317A16" w:rsidRPr="00975A25">
              <w:rPr>
                <w:rFonts w:asciiTheme="majorHAnsi" w:hAnsiTheme="majorHAnsi" w:cstheme="majorHAnsi"/>
                <w:b/>
                <w:lang w:val="ru-RU"/>
              </w:rPr>
              <w:t>3</w:t>
            </w:r>
            <w:r w:rsidR="00D017B9">
              <w:rPr>
                <w:rFonts w:asciiTheme="majorHAnsi" w:hAnsiTheme="majorHAnsi" w:cstheme="majorHAnsi"/>
                <w:b/>
              </w:rPr>
              <w:t>0</w:t>
            </w:r>
            <w:r w:rsidRPr="00975A25">
              <w:rPr>
                <w:rFonts w:asciiTheme="majorHAnsi" w:hAnsiTheme="majorHAnsi" w:cstheme="majorHAnsi"/>
                <w:b/>
              </w:rPr>
              <w:t xml:space="preserve"> – 1</w:t>
            </w:r>
            <w:r w:rsidRPr="00975A25">
              <w:rPr>
                <w:rFonts w:asciiTheme="majorHAnsi" w:hAnsiTheme="majorHAnsi" w:cstheme="majorHAnsi"/>
                <w:b/>
                <w:lang w:val="ru-RU"/>
              </w:rPr>
              <w:t>2</w:t>
            </w:r>
            <w:r w:rsidRPr="00975A25">
              <w:rPr>
                <w:rFonts w:asciiTheme="majorHAnsi" w:hAnsiTheme="majorHAnsi" w:cstheme="majorHAnsi"/>
                <w:b/>
              </w:rPr>
              <w:t>:</w:t>
            </w:r>
            <w:r w:rsidR="00317A16" w:rsidRPr="00975A25">
              <w:rPr>
                <w:rFonts w:asciiTheme="majorHAnsi" w:hAnsiTheme="majorHAnsi" w:cstheme="majorHAnsi"/>
                <w:b/>
                <w:lang w:val="ru-RU"/>
              </w:rPr>
              <w:t>45</w:t>
            </w:r>
          </w:p>
        </w:tc>
        <w:tc>
          <w:tcPr>
            <w:tcW w:w="8145" w:type="dxa"/>
            <w:tcBorders>
              <w:top w:val="single" w:sz="4" w:space="0" w:color="auto"/>
            </w:tcBorders>
          </w:tcPr>
          <w:p w14:paraId="4C929833" w14:textId="77777777" w:rsidR="00052ED8" w:rsidRPr="00975A25" w:rsidRDefault="00052ED8" w:rsidP="00F86898">
            <w:pPr>
              <w:spacing w:after="0"/>
              <w:rPr>
                <w:rFonts w:asciiTheme="majorHAnsi" w:hAnsiTheme="majorHAnsi" w:cstheme="majorHAnsi"/>
                <w:bCs/>
                <w:smallCaps/>
                <w:lang w:val="ru-RU"/>
              </w:rPr>
            </w:pPr>
            <w:r w:rsidRPr="00975A25">
              <w:rPr>
                <w:rFonts w:asciiTheme="majorHAnsi" w:hAnsiTheme="majorHAnsi" w:cstheme="majorHAnsi"/>
                <w:b/>
                <w:smallCaps/>
                <w:lang w:val="ru-RU"/>
              </w:rPr>
              <w:t xml:space="preserve">Подведение итогов и последующие шаги </w:t>
            </w:r>
          </w:p>
          <w:p w14:paraId="2EE5C6B4" w14:textId="77777777" w:rsidR="00052ED8" w:rsidRPr="00975A25" w:rsidRDefault="00052ED8" w:rsidP="00052ED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ajorHAnsi" w:hAnsiTheme="majorHAnsi" w:cstheme="majorHAnsi"/>
                <w:bCs/>
                <w:lang w:val="ru-RU"/>
              </w:rPr>
            </w:pPr>
            <w:r w:rsidRPr="00975A25">
              <w:rPr>
                <w:rFonts w:asciiTheme="majorHAnsi" w:hAnsiTheme="majorHAnsi" w:cstheme="majorHAnsi"/>
                <w:bCs/>
                <w:lang w:val="ru-RU"/>
              </w:rPr>
              <w:t xml:space="preserve">Министр финансов и экономики Туркменистана </w:t>
            </w:r>
          </w:p>
          <w:p w14:paraId="4004A9A1" w14:textId="77777777" w:rsidR="00052ED8" w:rsidRPr="00975A25" w:rsidRDefault="00052ED8" w:rsidP="00052ED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ajorHAnsi" w:hAnsiTheme="majorHAnsi" w:cstheme="majorHAnsi"/>
                <w:b/>
                <w:lang w:val="ru-RU"/>
              </w:rPr>
            </w:pPr>
            <w:r w:rsidRPr="00975A25">
              <w:rPr>
                <w:rFonts w:asciiTheme="majorHAnsi" w:hAnsiTheme="majorHAnsi" w:cstheme="majorHAnsi"/>
                <w:bCs/>
                <w:lang w:val="ru-RU"/>
              </w:rPr>
              <w:t xml:space="preserve">Постоянный координатор ООН в Туркменистане </w:t>
            </w:r>
          </w:p>
        </w:tc>
      </w:tr>
    </w:tbl>
    <w:p w14:paraId="6BCD29E9" w14:textId="77777777" w:rsidR="00F62508" w:rsidRPr="00052ED8" w:rsidRDefault="00F62508">
      <w:pPr>
        <w:rPr>
          <w:lang w:val="ru-RU"/>
        </w:rPr>
      </w:pPr>
    </w:p>
    <w:sectPr w:rsidR="00F62508" w:rsidRPr="00052ED8" w:rsidSect="00D017B9">
      <w:headerReference w:type="default" r:id="rId7"/>
      <w:footerReference w:type="default" r:id="rId8"/>
      <w:pgSz w:w="11907" w:h="16839" w:code="9"/>
      <w:pgMar w:top="810" w:right="567" w:bottom="426" w:left="992" w:header="70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8A4F1C" w14:textId="77777777" w:rsidR="006962EE" w:rsidRDefault="006962EE">
      <w:pPr>
        <w:spacing w:after="0" w:line="240" w:lineRule="auto"/>
      </w:pPr>
      <w:r>
        <w:separator/>
      </w:r>
    </w:p>
  </w:endnote>
  <w:endnote w:type="continuationSeparator" w:id="0">
    <w:p w14:paraId="1A222EB2" w14:textId="77777777" w:rsidR="006962EE" w:rsidRDefault="00696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60007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EFD918" w14:textId="7D532D41" w:rsidR="009F3EF5" w:rsidRDefault="00052E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7A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E68666E" w14:textId="77777777" w:rsidR="009F3EF5" w:rsidRDefault="006962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968197" w14:textId="77777777" w:rsidR="006962EE" w:rsidRDefault="006962EE">
      <w:pPr>
        <w:spacing w:after="0" w:line="240" w:lineRule="auto"/>
      </w:pPr>
      <w:r>
        <w:separator/>
      </w:r>
    </w:p>
  </w:footnote>
  <w:footnote w:type="continuationSeparator" w:id="0">
    <w:p w14:paraId="74D7A424" w14:textId="77777777" w:rsidR="006962EE" w:rsidRDefault="00696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569E2" w14:textId="77777777" w:rsidR="00B4307D" w:rsidRDefault="006962EE" w:rsidP="004C3560">
    <w:pPr>
      <w:pStyle w:val="Header"/>
      <w:tabs>
        <w:tab w:val="clear" w:pos="4844"/>
        <w:tab w:val="clear" w:pos="9689"/>
        <w:tab w:val="left" w:pos="13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46BE1"/>
    <w:multiLevelType w:val="hybridMultilevel"/>
    <w:tmpl w:val="BECAC954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" w15:restartNumberingAfterBreak="0">
    <w:nsid w:val="3085280F"/>
    <w:multiLevelType w:val="hybridMultilevel"/>
    <w:tmpl w:val="FDECF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744BA"/>
    <w:multiLevelType w:val="hybridMultilevel"/>
    <w:tmpl w:val="A30A5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77785"/>
    <w:multiLevelType w:val="hybridMultilevel"/>
    <w:tmpl w:val="13143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F2D2A"/>
    <w:multiLevelType w:val="hybridMultilevel"/>
    <w:tmpl w:val="9C7CDC80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5" w15:restartNumberingAfterBreak="0">
    <w:nsid w:val="70AB1682"/>
    <w:multiLevelType w:val="hybridMultilevel"/>
    <w:tmpl w:val="70666D3C"/>
    <w:lvl w:ilvl="0" w:tplc="39E204D8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C55C1"/>
    <w:multiLevelType w:val="hybridMultilevel"/>
    <w:tmpl w:val="2FAE8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ED8"/>
    <w:rsid w:val="00052ED8"/>
    <w:rsid w:val="00065E42"/>
    <w:rsid w:val="00087461"/>
    <w:rsid w:val="001562E1"/>
    <w:rsid w:val="001A722B"/>
    <w:rsid w:val="00201061"/>
    <w:rsid w:val="00204E76"/>
    <w:rsid w:val="00257697"/>
    <w:rsid w:val="002951FD"/>
    <w:rsid w:val="003136B1"/>
    <w:rsid w:val="00317A16"/>
    <w:rsid w:val="00387A56"/>
    <w:rsid w:val="003D61D9"/>
    <w:rsid w:val="003F4661"/>
    <w:rsid w:val="004008AD"/>
    <w:rsid w:val="00400A86"/>
    <w:rsid w:val="0046055C"/>
    <w:rsid w:val="00470311"/>
    <w:rsid w:val="00476F39"/>
    <w:rsid w:val="004E0A41"/>
    <w:rsid w:val="006010C6"/>
    <w:rsid w:val="006518B4"/>
    <w:rsid w:val="006962EE"/>
    <w:rsid w:val="006A1B53"/>
    <w:rsid w:val="006B4A4C"/>
    <w:rsid w:val="007D1792"/>
    <w:rsid w:val="007F1DCC"/>
    <w:rsid w:val="007F54DF"/>
    <w:rsid w:val="00812D22"/>
    <w:rsid w:val="008442F6"/>
    <w:rsid w:val="008A575D"/>
    <w:rsid w:val="008E32E8"/>
    <w:rsid w:val="00905135"/>
    <w:rsid w:val="00975A25"/>
    <w:rsid w:val="009B4A25"/>
    <w:rsid w:val="009C16DD"/>
    <w:rsid w:val="009D19FB"/>
    <w:rsid w:val="009E72F4"/>
    <w:rsid w:val="00A312B8"/>
    <w:rsid w:val="00A35BB6"/>
    <w:rsid w:val="00A656ED"/>
    <w:rsid w:val="00A83CCA"/>
    <w:rsid w:val="00A96966"/>
    <w:rsid w:val="00AA4124"/>
    <w:rsid w:val="00B759BC"/>
    <w:rsid w:val="00D017B9"/>
    <w:rsid w:val="00D04DAB"/>
    <w:rsid w:val="00D737EC"/>
    <w:rsid w:val="00DA4CE6"/>
    <w:rsid w:val="00DA5BDB"/>
    <w:rsid w:val="00DD7DAF"/>
    <w:rsid w:val="00E676D6"/>
    <w:rsid w:val="00E74B2B"/>
    <w:rsid w:val="00F47897"/>
    <w:rsid w:val="00F52E85"/>
    <w:rsid w:val="00F6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D2A4D"/>
  <w15:chartTrackingRefBased/>
  <w15:docId w15:val="{D4418C89-6F95-4270-BAB1-1A318D9BF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E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2ED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ED8"/>
  </w:style>
  <w:style w:type="paragraph" w:styleId="Footer">
    <w:name w:val="footer"/>
    <w:basedOn w:val="Normal"/>
    <w:link w:val="FooterChar"/>
    <w:uiPriority w:val="99"/>
    <w:unhideWhenUsed/>
    <w:rsid w:val="00052ED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ED8"/>
  </w:style>
  <w:style w:type="paragraph" w:styleId="ListParagraph">
    <w:name w:val="List Paragraph"/>
    <w:basedOn w:val="Normal"/>
    <w:uiPriority w:val="34"/>
    <w:qFormat/>
    <w:rsid w:val="00052E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1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792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A35B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Hurshid Rustamov</dc:creator>
  <cp:keywords/>
  <dc:description/>
  <cp:lastModifiedBy>Hurshid Rustamov</cp:lastModifiedBy>
  <cp:revision>12</cp:revision>
  <cp:lastPrinted>2020-05-21T05:04:00Z</cp:lastPrinted>
  <dcterms:created xsi:type="dcterms:W3CDTF">2020-05-26T07:59:00Z</dcterms:created>
  <dcterms:modified xsi:type="dcterms:W3CDTF">2020-05-26T09:11:00Z</dcterms:modified>
</cp:coreProperties>
</file>