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540" w:type="dxa"/>
        <w:tblLayout w:type="fixed"/>
        <w:tblCellMar>
          <w:left w:w="0" w:type="dxa"/>
          <w:right w:w="0" w:type="dxa"/>
        </w:tblCellMar>
        <w:tblLook w:val="04A0" w:firstRow="1" w:lastRow="0" w:firstColumn="1" w:lastColumn="0" w:noHBand="0" w:noVBand="1"/>
      </w:tblPr>
      <w:tblGrid>
        <w:gridCol w:w="4950"/>
        <w:gridCol w:w="5940"/>
      </w:tblGrid>
      <w:tr w:rsidR="00AB0F36" w:rsidRPr="00A24D4F" w14:paraId="53B03B0C" w14:textId="77777777" w:rsidTr="00A24D4F">
        <w:trPr>
          <w:cantSplit/>
          <w:trHeight w:val="810"/>
        </w:trPr>
        <w:tc>
          <w:tcPr>
            <w:tcW w:w="4950" w:type="dxa"/>
            <w:vMerge w:val="restart"/>
          </w:tcPr>
          <w:p w14:paraId="0B5DFE4B" w14:textId="77777777" w:rsidR="00AB0F36" w:rsidRPr="00A24D4F" w:rsidRDefault="00AB0F36" w:rsidP="00A24D4F">
            <w:pPr>
              <w:spacing w:after="120"/>
              <w:jc w:val="both"/>
              <w:rPr>
                <w:rFonts w:cs="Arial"/>
                <w:color w:val="000000"/>
                <w:sz w:val="20"/>
                <w:szCs w:val="20"/>
              </w:rPr>
            </w:pPr>
          </w:p>
          <w:p w14:paraId="2FF14017" w14:textId="77777777" w:rsidR="00AB0F36" w:rsidRPr="00A24D4F" w:rsidRDefault="00AB0F36" w:rsidP="00A24D4F">
            <w:pPr>
              <w:tabs>
                <w:tab w:val="left" w:pos="1080"/>
              </w:tabs>
              <w:spacing w:after="120"/>
              <w:jc w:val="both"/>
              <w:rPr>
                <w:rFonts w:cs="Arial"/>
                <w:b/>
                <w:color w:val="323232"/>
                <w:sz w:val="20"/>
                <w:szCs w:val="20"/>
              </w:rPr>
            </w:pPr>
            <w:r w:rsidRPr="00A24D4F">
              <w:rPr>
                <w:rFonts w:cs="Arial"/>
                <w:noProof/>
                <w:color w:val="000000"/>
                <w:sz w:val="20"/>
                <w:szCs w:val="20"/>
                <w:lang w:val="en-US"/>
              </w:rPr>
              <w:drawing>
                <wp:inline distT="0" distB="0" distL="0" distR="0" wp14:anchorId="5DF18C49" wp14:editId="169FB69F">
                  <wp:extent cx="2903220" cy="533400"/>
                  <wp:effectExtent l="0" t="0" r="0" b="0"/>
                  <wp:docPr id="1" name="Picture 1" descr="UNODC_logo_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ODC_logo_E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3220" cy="533400"/>
                          </a:xfrm>
                          <a:prstGeom prst="rect">
                            <a:avLst/>
                          </a:prstGeom>
                          <a:noFill/>
                          <a:ln>
                            <a:noFill/>
                          </a:ln>
                        </pic:spPr>
                      </pic:pic>
                    </a:graphicData>
                  </a:graphic>
                </wp:inline>
              </w:drawing>
            </w:r>
            <w:r w:rsidRPr="00A24D4F">
              <w:rPr>
                <w:rFonts w:cs="Arial"/>
                <w:color w:val="000000"/>
                <w:sz w:val="20"/>
                <w:szCs w:val="20"/>
              </w:rPr>
              <w:tab/>
            </w:r>
            <w:r w:rsidRPr="00A24D4F">
              <w:rPr>
                <w:rFonts w:cs="Arial"/>
                <w:b/>
                <w:color w:val="323232"/>
                <w:sz w:val="20"/>
                <w:szCs w:val="20"/>
              </w:rPr>
              <w:t>Regional Office for Central Asia</w:t>
            </w:r>
            <w:r w:rsidRPr="00A24D4F">
              <w:rPr>
                <w:rFonts w:cs="Arial"/>
                <w:sz w:val="20"/>
                <w:szCs w:val="20"/>
              </w:rPr>
              <w:t xml:space="preserve">                           </w:t>
            </w:r>
          </w:p>
        </w:tc>
        <w:tc>
          <w:tcPr>
            <w:tcW w:w="5940" w:type="dxa"/>
          </w:tcPr>
          <w:p w14:paraId="3A9A7CBD" w14:textId="77777777" w:rsidR="00AB0F36" w:rsidRPr="00A24D4F" w:rsidRDefault="00AB0F36" w:rsidP="00A24D4F">
            <w:pPr>
              <w:spacing w:after="120"/>
              <w:rPr>
                <w:rFonts w:cs="Arial"/>
                <w:sz w:val="20"/>
                <w:szCs w:val="20"/>
              </w:rPr>
            </w:pPr>
          </w:p>
        </w:tc>
      </w:tr>
      <w:tr w:rsidR="00AB0F36" w:rsidRPr="004111BF" w14:paraId="4598E611" w14:textId="77777777" w:rsidTr="00A24D4F">
        <w:trPr>
          <w:cantSplit/>
          <w:trHeight w:val="540"/>
        </w:trPr>
        <w:tc>
          <w:tcPr>
            <w:tcW w:w="4950" w:type="dxa"/>
            <w:vMerge/>
            <w:vAlign w:val="center"/>
            <w:hideMark/>
          </w:tcPr>
          <w:p w14:paraId="2AD613C7" w14:textId="77777777" w:rsidR="00AB0F36" w:rsidRPr="00A24D4F" w:rsidRDefault="00AB0F36" w:rsidP="00A24D4F">
            <w:pPr>
              <w:spacing w:after="120"/>
              <w:rPr>
                <w:rFonts w:cs="Arial"/>
                <w:b/>
                <w:color w:val="323232"/>
                <w:sz w:val="20"/>
                <w:szCs w:val="20"/>
              </w:rPr>
            </w:pPr>
          </w:p>
        </w:tc>
        <w:tc>
          <w:tcPr>
            <w:tcW w:w="5940" w:type="dxa"/>
            <w:hideMark/>
          </w:tcPr>
          <w:p w14:paraId="71C179A7" w14:textId="77777777" w:rsidR="00AB0F36" w:rsidRPr="00A24D4F" w:rsidRDefault="00AB0F36" w:rsidP="00A24D4F">
            <w:pPr>
              <w:spacing w:after="120"/>
              <w:rPr>
                <w:rFonts w:cs="Arial"/>
                <w:b/>
                <w:smallCaps/>
                <w:sz w:val="20"/>
                <w:szCs w:val="20"/>
                <w:lang w:val="ru-RU"/>
              </w:rPr>
            </w:pPr>
            <w:r w:rsidRPr="00A24D4F">
              <w:rPr>
                <w:rFonts w:cs="Arial"/>
                <w:b/>
                <w:smallCaps/>
                <w:sz w:val="20"/>
                <w:szCs w:val="20"/>
                <w:lang w:val="ru-RU"/>
              </w:rPr>
              <w:t>Управление Организации Объединенных  Наций</w:t>
            </w:r>
          </w:p>
          <w:p w14:paraId="2664FCFF" w14:textId="77777777" w:rsidR="00AB0F36" w:rsidRPr="00A24D4F" w:rsidRDefault="00AB0F36" w:rsidP="00A24D4F">
            <w:pPr>
              <w:spacing w:after="120"/>
              <w:rPr>
                <w:rFonts w:cs="Arial"/>
                <w:b/>
                <w:smallCaps/>
                <w:sz w:val="20"/>
                <w:szCs w:val="20"/>
                <w:lang w:val="ru-RU"/>
              </w:rPr>
            </w:pPr>
            <w:r w:rsidRPr="00A24D4F">
              <w:rPr>
                <w:rFonts w:cs="Arial"/>
                <w:b/>
                <w:smallCaps/>
                <w:sz w:val="20"/>
                <w:szCs w:val="20"/>
                <w:lang w:val="ru-RU"/>
              </w:rPr>
              <w:t>по наркотикам и преступности</w:t>
            </w:r>
          </w:p>
          <w:p w14:paraId="0B4A89E6" w14:textId="77777777" w:rsidR="00AB0F36" w:rsidRPr="00A24D4F" w:rsidRDefault="00AB0F36" w:rsidP="00A24D4F">
            <w:pPr>
              <w:spacing w:after="120"/>
              <w:rPr>
                <w:rFonts w:cs="Arial"/>
                <w:b/>
                <w:smallCaps/>
                <w:sz w:val="20"/>
                <w:szCs w:val="20"/>
                <w:lang w:val="ru-RU"/>
              </w:rPr>
            </w:pPr>
            <w:r w:rsidRPr="00A24D4F">
              <w:rPr>
                <w:rFonts w:cs="Arial"/>
                <w:b/>
                <w:smallCaps/>
                <w:sz w:val="20"/>
                <w:szCs w:val="20"/>
                <w:lang w:val="ru-RU"/>
              </w:rPr>
              <w:t>Региональное представительство в Центральной Азии</w:t>
            </w:r>
          </w:p>
        </w:tc>
      </w:tr>
    </w:tbl>
    <w:p w14:paraId="2DA280CA" w14:textId="77777777" w:rsidR="006C3FFF" w:rsidRPr="00C32587" w:rsidRDefault="006C3FFF" w:rsidP="00A24D4F">
      <w:pPr>
        <w:spacing w:after="120"/>
        <w:rPr>
          <w:b/>
          <w:lang w:val="ru-RU"/>
        </w:rPr>
      </w:pPr>
    </w:p>
    <w:p w14:paraId="4E339927" w14:textId="77777777" w:rsidR="006C3FFF" w:rsidRPr="00C32587" w:rsidRDefault="006C3FFF" w:rsidP="00A24D4F">
      <w:pPr>
        <w:spacing w:after="120"/>
        <w:ind w:left="2160" w:hanging="2160"/>
        <w:jc w:val="center"/>
        <w:rPr>
          <w:b/>
          <w:lang w:val="ru-RU"/>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490"/>
      </w:tblGrid>
      <w:tr w:rsidR="00AB0F36" w:rsidRPr="00C32587" w14:paraId="00451659" w14:textId="77777777" w:rsidTr="001364AE">
        <w:tc>
          <w:tcPr>
            <w:tcW w:w="9810" w:type="dxa"/>
            <w:gridSpan w:val="2"/>
            <w:shd w:val="clear" w:color="auto" w:fill="E0E0E0"/>
          </w:tcPr>
          <w:p w14:paraId="2C8749DB" w14:textId="77777777" w:rsidR="00AB0F36" w:rsidRPr="00C32587" w:rsidRDefault="00AB0F36" w:rsidP="00A24D4F">
            <w:pPr>
              <w:rPr>
                <w:lang w:val="ru-RU"/>
              </w:rPr>
            </w:pPr>
          </w:p>
          <w:p w14:paraId="5D29247C" w14:textId="77777777" w:rsidR="00AB0F36" w:rsidRPr="00C32587" w:rsidRDefault="00AB0F36" w:rsidP="00A24D4F">
            <w:pPr>
              <w:rPr>
                <w:b/>
                <w:bCs/>
              </w:rPr>
            </w:pPr>
            <w:r w:rsidRPr="00C32587">
              <w:rPr>
                <w:b/>
                <w:bCs/>
              </w:rPr>
              <w:t>I.  Job Information</w:t>
            </w:r>
          </w:p>
          <w:p w14:paraId="0E697F4B" w14:textId="77777777" w:rsidR="00AB0F36" w:rsidRPr="00C32587" w:rsidRDefault="00AB0F36" w:rsidP="00A24D4F">
            <w:pPr>
              <w:rPr>
                <w:b/>
                <w:bCs/>
              </w:rPr>
            </w:pPr>
          </w:p>
        </w:tc>
      </w:tr>
      <w:tr w:rsidR="00AB0F36" w:rsidRPr="00C32587" w14:paraId="4BFD9B90" w14:textId="77777777" w:rsidTr="001364AE">
        <w:tc>
          <w:tcPr>
            <w:tcW w:w="4320" w:type="dxa"/>
          </w:tcPr>
          <w:p w14:paraId="75770D59" w14:textId="77777777" w:rsidR="00AB0F36" w:rsidRPr="00C32587" w:rsidRDefault="00AB0F36" w:rsidP="00A24D4F">
            <w:r w:rsidRPr="00C32587">
              <w:t xml:space="preserve">Job title: </w:t>
            </w:r>
          </w:p>
          <w:p w14:paraId="7348184D" w14:textId="77777777" w:rsidR="0071070C" w:rsidRPr="00C32587" w:rsidRDefault="0071070C" w:rsidP="00A24D4F"/>
          <w:p w14:paraId="2FD92BB3" w14:textId="77777777" w:rsidR="00AB0F36" w:rsidRPr="00C32587" w:rsidRDefault="00AB0F36" w:rsidP="00A24D4F">
            <w:r w:rsidRPr="00C32587">
              <w:t>SC range:</w:t>
            </w:r>
          </w:p>
          <w:p w14:paraId="396E30E5" w14:textId="77777777" w:rsidR="0071070C" w:rsidRPr="00C32587" w:rsidRDefault="0071070C" w:rsidP="00A24D4F"/>
          <w:p w14:paraId="535683E0" w14:textId="77777777" w:rsidR="00AB0F36" w:rsidRPr="00C32587" w:rsidRDefault="00AB0F36" w:rsidP="00A24D4F">
            <w:r w:rsidRPr="00C32587">
              <w:t xml:space="preserve">Project Title/Department: </w:t>
            </w:r>
          </w:p>
          <w:p w14:paraId="390E1B8A" w14:textId="77777777" w:rsidR="00A97EF2" w:rsidRPr="00C32587" w:rsidRDefault="00A97EF2" w:rsidP="00A24D4F"/>
          <w:p w14:paraId="653AE530" w14:textId="77777777" w:rsidR="00C32587" w:rsidRDefault="00C32587" w:rsidP="00A24D4F"/>
          <w:p w14:paraId="3EE84397" w14:textId="77777777" w:rsidR="00C32587" w:rsidRDefault="00C32587" w:rsidP="00A24D4F"/>
          <w:p w14:paraId="16FA3FD4" w14:textId="77777777" w:rsidR="00C32587" w:rsidRDefault="00C32587" w:rsidP="00A24D4F"/>
          <w:p w14:paraId="628E25FE" w14:textId="77777777" w:rsidR="00C32587" w:rsidRDefault="00C32587" w:rsidP="00A24D4F"/>
          <w:p w14:paraId="6D435DF0" w14:textId="5BC6F1D4" w:rsidR="00AB0F36" w:rsidRPr="00C32587" w:rsidRDefault="00AB0F36" w:rsidP="00A24D4F">
            <w:r w:rsidRPr="00C32587">
              <w:t>Duration of the service:</w:t>
            </w:r>
          </w:p>
          <w:p w14:paraId="4C77B41A" w14:textId="77777777" w:rsidR="00AB0F36" w:rsidRPr="00C32587" w:rsidRDefault="00AB0F36" w:rsidP="00A24D4F"/>
          <w:p w14:paraId="27452349" w14:textId="77777777" w:rsidR="0071070C" w:rsidRPr="00C32587" w:rsidRDefault="0071070C" w:rsidP="00A24D4F"/>
          <w:p w14:paraId="22677932" w14:textId="77777777" w:rsidR="00AB0F36" w:rsidRPr="00C32587" w:rsidRDefault="00AB0F36" w:rsidP="00A24D4F">
            <w:r w:rsidRPr="00C32587">
              <w:t>Work status (full time / part time):</w:t>
            </w:r>
          </w:p>
          <w:p w14:paraId="76A12630" w14:textId="77777777" w:rsidR="0071070C" w:rsidRPr="00C32587" w:rsidRDefault="0071070C" w:rsidP="00A24D4F"/>
          <w:p w14:paraId="1F42F407" w14:textId="77777777" w:rsidR="00AB0F36" w:rsidRPr="00C32587" w:rsidRDefault="00AB0F36" w:rsidP="00A24D4F">
            <w:pPr>
              <w:rPr>
                <w:color w:val="000000"/>
              </w:rPr>
            </w:pPr>
            <w:r w:rsidRPr="00C32587">
              <w:rPr>
                <w:color w:val="000000"/>
              </w:rPr>
              <w:t>Duty station:</w:t>
            </w:r>
          </w:p>
          <w:p w14:paraId="66987C4B" w14:textId="77777777" w:rsidR="0071070C" w:rsidRPr="00C32587" w:rsidRDefault="0071070C" w:rsidP="00A24D4F">
            <w:pPr>
              <w:rPr>
                <w:color w:val="000000"/>
              </w:rPr>
            </w:pPr>
          </w:p>
          <w:p w14:paraId="02E53B97" w14:textId="77777777" w:rsidR="00AB0F36" w:rsidRPr="00C32587" w:rsidRDefault="00AB0F36" w:rsidP="00A24D4F">
            <w:r w:rsidRPr="00C32587">
              <w:t xml:space="preserve">Reports To:  </w:t>
            </w:r>
          </w:p>
        </w:tc>
        <w:tc>
          <w:tcPr>
            <w:tcW w:w="5490" w:type="dxa"/>
          </w:tcPr>
          <w:p w14:paraId="3DFF9966" w14:textId="53E43BAB" w:rsidR="006C3FFF" w:rsidRPr="00C32587" w:rsidRDefault="00A24D4F" w:rsidP="00A24D4F">
            <w:r w:rsidRPr="00C32587">
              <w:t xml:space="preserve">National </w:t>
            </w:r>
            <w:r w:rsidR="00DD4465" w:rsidRPr="00C32587">
              <w:t>Pro</w:t>
            </w:r>
            <w:r w:rsidR="004111BF">
              <w:t>ject</w:t>
            </w:r>
            <w:r w:rsidRPr="00C32587">
              <w:t xml:space="preserve"> Officer </w:t>
            </w:r>
          </w:p>
          <w:p w14:paraId="7261751F" w14:textId="77777777" w:rsidR="00A24D4F" w:rsidRPr="00C32587" w:rsidRDefault="00A24D4F" w:rsidP="00A24D4F"/>
          <w:p w14:paraId="11ACA457" w14:textId="1FA0C1EA" w:rsidR="00AB0F36" w:rsidRPr="00C32587" w:rsidRDefault="00AB0F36" w:rsidP="00A24D4F">
            <w:r w:rsidRPr="00C32587">
              <w:t>SB</w:t>
            </w:r>
            <w:r w:rsidR="001707E5" w:rsidRPr="00B30226">
              <w:rPr>
                <w:lang w:val="en-US"/>
              </w:rPr>
              <w:t>4</w:t>
            </w:r>
            <w:r w:rsidRPr="00C32587">
              <w:t xml:space="preserve"> (</w:t>
            </w:r>
            <w:r w:rsidR="00E84F3F" w:rsidRPr="00C32587">
              <w:t>Peg</w:t>
            </w:r>
            <w:r w:rsidRPr="00C32587">
              <w:t>-</w:t>
            </w:r>
            <w:r w:rsidR="00B30226" w:rsidRPr="00B30226">
              <w:rPr>
                <w:lang w:val="en-US"/>
              </w:rPr>
              <w:t>3</w:t>
            </w:r>
            <w:r w:rsidRPr="00C32587">
              <w:t>)</w:t>
            </w:r>
          </w:p>
          <w:p w14:paraId="27295F9E" w14:textId="77777777" w:rsidR="009B5AAA" w:rsidRPr="00C32587" w:rsidRDefault="009B5AAA" w:rsidP="00A24D4F"/>
          <w:p w14:paraId="79460B35" w14:textId="6A76802B" w:rsidR="0071070C" w:rsidRPr="00C32587" w:rsidRDefault="00DD4465" w:rsidP="00A24D4F">
            <w:r w:rsidRPr="00C32587">
              <w:t xml:space="preserve">XAC/Z60 - Sub-Programme 1 of the UNODC Programme for Central Asia </w:t>
            </w:r>
            <w:r w:rsidR="009A6B41">
              <w:t>–</w:t>
            </w:r>
            <w:r w:rsidRPr="00C32587">
              <w:t xml:space="preserve"> </w:t>
            </w:r>
            <w:r w:rsidR="009A6B41">
              <w:t xml:space="preserve">Preventing and </w:t>
            </w:r>
            <w:r w:rsidRPr="00C32587">
              <w:t xml:space="preserve">Countering </w:t>
            </w:r>
            <w:r w:rsidR="009A6B41">
              <w:t>T</w:t>
            </w:r>
            <w:r w:rsidRPr="00C32587">
              <w:t xml:space="preserve">ransnational </w:t>
            </w:r>
            <w:r w:rsidR="009A6B41">
              <w:t>O</w:t>
            </w:r>
            <w:r w:rsidRPr="00C32587">
              <w:t xml:space="preserve">rganised </w:t>
            </w:r>
            <w:r w:rsidR="009A6B41">
              <w:t>C</w:t>
            </w:r>
            <w:r w:rsidRPr="00C32587">
              <w:t xml:space="preserve">rime, </w:t>
            </w:r>
            <w:r w:rsidR="0045144A" w:rsidRPr="00C32587">
              <w:t xml:space="preserve">UNODC </w:t>
            </w:r>
            <w:r w:rsidR="009B5AAA" w:rsidRPr="00C32587">
              <w:t>Programme for Central Asia</w:t>
            </w:r>
            <w:r w:rsidR="009A6B41">
              <w:t xml:space="preserve"> (2022-2025)</w:t>
            </w:r>
          </w:p>
          <w:p w14:paraId="0F28F627" w14:textId="77777777" w:rsidR="009B5AAA" w:rsidRPr="00C32587" w:rsidRDefault="009B5AAA" w:rsidP="00A24D4F"/>
          <w:p w14:paraId="3178006C" w14:textId="77777777" w:rsidR="00AB0F36" w:rsidRPr="00C32587" w:rsidRDefault="00AB0F36" w:rsidP="00A24D4F">
            <w:r w:rsidRPr="00C32587">
              <w:t xml:space="preserve">Six months with further extension (subject to performance evaluation) </w:t>
            </w:r>
          </w:p>
          <w:p w14:paraId="63B5094C" w14:textId="77777777" w:rsidR="0071070C" w:rsidRPr="00C32587" w:rsidRDefault="0071070C" w:rsidP="00A24D4F"/>
          <w:p w14:paraId="33328F30" w14:textId="77777777" w:rsidR="00AB0F36" w:rsidRPr="00C32587" w:rsidRDefault="00AB0F36" w:rsidP="00A24D4F">
            <w:r w:rsidRPr="00C32587">
              <w:t>Full time</w:t>
            </w:r>
            <w:r w:rsidR="00C45110" w:rsidRPr="00C32587">
              <w:t xml:space="preserve">    </w:t>
            </w:r>
          </w:p>
          <w:p w14:paraId="6589E251" w14:textId="44780EA7" w:rsidR="0071070C" w:rsidRPr="00C32587" w:rsidRDefault="0071070C" w:rsidP="00A24D4F">
            <w:pPr>
              <w:rPr>
                <w:color w:val="000000"/>
              </w:rPr>
            </w:pPr>
          </w:p>
          <w:p w14:paraId="4CD6F2D6" w14:textId="2DA008D5" w:rsidR="00A24D4F" w:rsidRPr="00C32587" w:rsidRDefault="002B0ED8" w:rsidP="00A24D4F">
            <w:pPr>
              <w:rPr>
                <w:color w:val="000000"/>
              </w:rPr>
            </w:pPr>
            <w:r w:rsidRPr="00C32587">
              <w:rPr>
                <w:color w:val="000000"/>
              </w:rPr>
              <w:t>Ashgabat, Turkmenistan</w:t>
            </w:r>
          </w:p>
          <w:p w14:paraId="0549131F" w14:textId="77777777" w:rsidR="00A24D4F" w:rsidRPr="00C32587" w:rsidRDefault="00A24D4F" w:rsidP="00A24D4F">
            <w:pPr>
              <w:rPr>
                <w:color w:val="000000"/>
              </w:rPr>
            </w:pPr>
          </w:p>
          <w:p w14:paraId="75BC1850" w14:textId="1BE5D5F7" w:rsidR="00484268" w:rsidRPr="00C32587" w:rsidRDefault="00C32587" w:rsidP="00A24D4F">
            <w:pPr>
              <w:jc w:val="both"/>
            </w:pPr>
            <w:r>
              <w:t xml:space="preserve">UNODC ROCA </w:t>
            </w:r>
            <w:r w:rsidR="00DD4465" w:rsidRPr="00C32587">
              <w:t xml:space="preserve">International Border Programme </w:t>
            </w:r>
            <w:r w:rsidRPr="00C32587">
              <w:t>Coordinator</w:t>
            </w:r>
          </w:p>
        </w:tc>
      </w:tr>
    </w:tbl>
    <w:p w14:paraId="5B45CFBB" w14:textId="77777777" w:rsidR="00AB0F36" w:rsidRPr="00C32587" w:rsidRDefault="00AB0F36" w:rsidP="00A24D4F">
      <w:pPr>
        <w:spacing w:after="120"/>
        <w:ind w:left="2160" w:hanging="2160"/>
        <w:jc w:val="center"/>
        <w:rPr>
          <w:b/>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810"/>
      </w:tblGrid>
      <w:tr w:rsidR="00A97EF2" w:rsidRPr="00C32587" w14:paraId="7F8F100C" w14:textId="77777777" w:rsidTr="001364AE">
        <w:tc>
          <w:tcPr>
            <w:tcW w:w="9810" w:type="dxa"/>
            <w:tcBorders>
              <w:bottom w:val="single" w:sz="4" w:space="0" w:color="auto"/>
            </w:tcBorders>
            <w:shd w:val="clear" w:color="auto" w:fill="E0E0E0"/>
          </w:tcPr>
          <w:p w14:paraId="203F32C5" w14:textId="77777777" w:rsidR="00A97EF2" w:rsidRPr="00C32587" w:rsidRDefault="00A97EF2" w:rsidP="00A24D4F">
            <w:pPr>
              <w:pStyle w:val="Heading1"/>
              <w:spacing w:after="120"/>
              <w:rPr>
                <w:rFonts w:ascii="Times New Roman" w:hAnsi="Times New Roman"/>
              </w:rPr>
            </w:pPr>
          </w:p>
          <w:p w14:paraId="338B7061" w14:textId="77777777" w:rsidR="00A97EF2" w:rsidRPr="00C32587" w:rsidRDefault="00A97EF2" w:rsidP="00A24D4F">
            <w:pPr>
              <w:spacing w:after="120"/>
              <w:rPr>
                <w:b/>
                <w:lang w:val="ru-RU"/>
              </w:rPr>
            </w:pPr>
            <w:r w:rsidRPr="00C32587">
              <w:rPr>
                <w:b/>
                <w:lang w:val="ru-RU"/>
              </w:rPr>
              <w:t>II. Background Information</w:t>
            </w:r>
          </w:p>
          <w:p w14:paraId="076317A7" w14:textId="77777777" w:rsidR="00A97EF2" w:rsidRPr="00C32587" w:rsidRDefault="00A97EF2" w:rsidP="00A24D4F">
            <w:pPr>
              <w:pStyle w:val="Heading1"/>
              <w:spacing w:after="120"/>
              <w:rPr>
                <w:rFonts w:ascii="Times New Roman" w:hAnsi="Times New Roman"/>
                <w:b w:val="0"/>
                <w:bCs w:val="0"/>
                <w:i/>
                <w:iCs/>
              </w:rPr>
            </w:pPr>
          </w:p>
        </w:tc>
      </w:tr>
      <w:tr w:rsidR="00A97EF2" w:rsidRPr="00C32587" w14:paraId="7C9DA942" w14:textId="77777777" w:rsidTr="001364AE">
        <w:tc>
          <w:tcPr>
            <w:tcW w:w="9810" w:type="dxa"/>
          </w:tcPr>
          <w:p w14:paraId="2E6786E9" w14:textId="77777777" w:rsidR="001364AE" w:rsidRPr="00C32587" w:rsidRDefault="001364AE" w:rsidP="00A24D4F">
            <w:pPr>
              <w:tabs>
                <w:tab w:val="left" w:pos="0"/>
                <w:tab w:val="left" w:pos="8460"/>
              </w:tabs>
              <w:spacing w:after="120"/>
              <w:jc w:val="both"/>
            </w:pPr>
          </w:p>
          <w:p w14:paraId="4B682180" w14:textId="1FC7E66C" w:rsidR="00A24D4F" w:rsidRPr="00C32587" w:rsidRDefault="00A24D4F" w:rsidP="00A24D4F">
            <w:pPr>
              <w:spacing w:after="120"/>
              <w:jc w:val="both"/>
            </w:pPr>
            <w:r w:rsidRPr="00C32587">
              <w:t>Sub-programme 1 "</w:t>
            </w:r>
            <w:r w:rsidR="009A6B41">
              <w:t>Preventing and c</w:t>
            </w:r>
            <w:r w:rsidRPr="00C32587">
              <w:t>ountering transnational organized crime" of the UNODC Programme for Central Asia (20</w:t>
            </w:r>
            <w:r w:rsidR="009A6B41">
              <w:t>22</w:t>
            </w:r>
            <w:r w:rsidRPr="00C32587">
              <w:t>-20</w:t>
            </w:r>
            <w:r w:rsidR="002B0ED8" w:rsidRPr="00C32587">
              <w:t>2</w:t>
            </w:r>
            <w:r w:rsidR="009A6B41">
              <w:t>5</w:t>
            </w:r>
            <w:r w:rsidRPr="00C32587">
              <w:t xml:space="preserve">) provides technical assistance in the field of law enforcement, which includes establishment of new structures, enhancing capacity and developing cooperation. Furthermore, ROCA seeks to network the Central Asian law enforcement agencies through providing platforms for collective response to counter illicit drugs, diversion of precursor chemicals, </w:t>
            </w:r>
            <w:proofErr w:type="gramStart"/>
            <w:r w:rsidRPr="00C32587">
              <w:t>transnational</w:t>
            </w:r>
            <w:proofErr w:type="gramEnd"/>
            <w:r w:rsidRPr="00C32587">
              <w:t xml:space="preserve"> and organized crime. Setting a collective response to such threats, accentuates coordination of activities and strengthening the linkages at country/sub-regional/global levels. Considering the volume of work required in Central Asia, the framework of Sub-programme 1 consists of project activities in countering narcotics, law enforcement training, container control, border control, and border liaison, prevention of terrorism, combatting money laundering, and cybercrime, human trafficking and smuggling of migrants. The overall objective of Sub-programme1 </w:t>
            </w:r>
            <w:r w:rsidRPr="00C32587">
              <w:lastRenderedPageBreak/>
              <w:t xml:space="preserve">can be defined as assisting in implementation of national law enforcement strategies, strengthening institutional capacity, developing technical </w:t>
            </w:r>
            <w:proofErr w:type="gramStart"/>
            <w:r w:rsidRPr="00C32587">
              <w:t>infrastructure</w:t>
            </w:r>
            <w:proofErr w:type="gramEnd"/>
            <w:r w:rsidRPr="00C32587">
              <w:t xml:space="preserve"> and promoting international and regional cooperation in Central Asia.</w:t>
            </w:r>
          </w:p>
          <w:p w14:paraId="74DA148C" w14:textId="4FE993BD" w:rsidR="00A24D4F" w:rsidRPr="00C32587" w:rsidRDefault="00A24D4F" w:rsidP="00A24D4F">
            <w:pPr>
              <w:spacing w:after="120"/>
              <w:jc w:val="both"/>
            </w:pPr>
            <w:r w:rsidRPr="00C32587">
              <w:t xml:space="preserve">This project will be implemented to achieve Outcome 1.2 “Member States border capacities increased and cross border cooperation improved” of XAC/Z60 - Sub-Programme 1 of the UNODC Programme for Central Asia - Countering transnational organised crime, illicit drug trafficking and preventing </w:t>
            </w:r>
            <w:proofErr w:type="gramStart"/>
            <w:r w:rsidRPr="00C32587">
              <w:t xml:space="preserve">terrorism </w:t>
            </w:r>
            <w:r w:rsidR="00DD4465" w:rsidRPr="00C32587">
              <w:t>,</w:t>
            </w:r>
            <w:proofErr w:type="gramEnd"/>
            <w:r w:rsidR="00DD4465" w:rsidRPr="00C32587">
              <w:t xml:space="preserve"> which</w:t>
            </w:r>
            <w:r w:rsidRPr="00C32587">
              <w:t xml:space="preserve"> is designed with the purpose to counter the trafficking of Afghan opiates by establishing border liaison offices (BLOs) in Central Asia at the key border crossings points. The BLOs are considered as a key for enhanced cross-border communication and intelligence-sharing </w:t>
            </w:r>
            <w:proofErr w:type="gramStart"/>
            <w:r w:rsidRPr="00C32587">
              <w:t>in order to</w:t>
            </w:r>
            <w:proofErr w:type="gramEnd"/>
            <w:r w:rsidRPr="00C32587">
              <w:t xml:space="preserve"> detect and intercept contraband, including narcotic drugs, psychotropic substances and precursor chemicals, while facilitating legitimate international trade. 4 pillars including training, infrastructure, equipment, and setting up a legal framework for inter-agency and cross-border cooperation support the project.</w:t>
            </w:r>
          </w:p>
          <w:p w14:paraId="3337BEC0" w14:textId="645E7D44" w:rsidR="00AE0E4A" w:rsidRPr="00C32587" w:rsidRDefault="00A24D4F" w:rsidP="00A24D4F">
            <w:pPr>
              <w:spacing w:after="120"/>
              <w:jc w:val="both"/>
            </w:pPr>
            <w:r w:rsidRPr="00C32587">
              <w:t xml:space="preserve">The Project contributed to the overall effectiveness of the counterpart agencies by establishing BLOs at selected </w:t>
            </w:r>
            <w:r w:rsidR="00F54C97" w:rsidRPr="00C32587">
              <w:t>BCPs, which</w:t>
            </w:r>
            <w:r w:rsidRPr="00C32587">
              <w:t xml:space="preserve"> directly enhanced their integrated border management efforts and promoted regional cooperation.  Up</w:t>
            </w:r>
            <w:r w:rsidR="00C32587">
              <w:t xml:space="preserve"> </w:t>
            </w:r>
            <w:r w:rsidRPr="00C32587">
              <w:t>to</w:t>
            </w:r>
            <w:r w:rsidR="00C32587">
              <w:t xml:space="preserve"> </w:t>
            </w:r>
            <w:r w:rsidRPr="00C32587">
              <w:t>date</w:t>
            </w:r>
            <w:r w:rsidR="00DD4465" w:rsidRPr="00C32587">
              <w:t>,</w:t>
            </w:r>
            <w:r w:rsidRPr="00C32587">
              <w:t xml:space="preserve"> there are 1</w:t>
            </w:r>
            <w:r w:rsidR="00DD4465" w:rsidRPr="00C32587">
              <w:t>5</w:t>
            </w:r>
            <w:r w:rsidRPr="00C32587">
              <w:t xml:space="preserve"> BLOs established in </w:t>
            </w:r>
            <w:r w:rsidR="001E0424" w:rsidRPr="00C32587">
              <w:t>Central Asia</w:t>
            </w:r>
            <w:r w:rsidRPr="00C32587">
              <w:t xml:space="preserve">. Respective BCPs, where BLOs were established received equipment including IT-equipment, vehicles, an x-ray machines, solar power systems, surveillance cameras, generators, </w:t>
            </w:r>
            <w:proofErr w:type="gramStart"/>
            <w:r w:rsidRPr="00C32587">
              <w:t>software</w:t>
            </w:r>
            <w:proofErr w:type="gramEnd"/>
            <w:r w:rsidRPr="00C32587">
              <w:t xml:space="preserve"> and furniture. The ratified SOPs provided the legal framework needed to formalize the BLO initiative. BLOs are now staffed with law enforcement officers from Border Guards, Customs Service, Drug Control Agencies, and State Security agencies. The establishing of BLOs, the staffing and training of officers, and outfitting them with enhanced equipment provided national counterparts with the basic tools needed to effectively operate a BLO. </w:t>
            </w:r>
            <w:r w:rsidR="001364AE" w:rsidRPr="00C32587">
              <w:t xml:space="preserve"> </w:t>
            </w:r>
          </w:p>
        </w:tc>
      </w:tr>
    </w:tbl>
    <w:p w14:paraId="47733D31" w14:textId="77777777" w:rsidR="00A97EF2" w:rsidRPr="00C32587" w:rsidRDefault="00A97EF2" w:rsidP="00A24D4F">
      <w:pPr>
        <w:spacing w:after="120"/>
        <w:ind w:left="2160" w:hanging="2160"/>
        <w:jc w:val="center"/>
        <w:rPr>
          <w:b/>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810"/>
      </w:tblGrid>
      <w:tr w:rsidR="0071070C" w:rsidRPr="00C32587" w14:paraId="436A446B" w14:textId="77777777" w:rsidTr="001364AE">
        <w:tc>
          <w:tcPr>
            <w:tcW w:w="9810" w:type="dxa"/>
            <w:shd w:val="clear" w:color="auto" w:fill="E0E0E0"/>
          </w:tcPr>
          <w:p w14:paraId="2AFF5027" w14:textId="77777777" w:rsidR="0071070C" w:rsidRPr="00C32587" w:rsidRDefault="0071070C" w:rsidP="00A24D4F">
            <w:pPr>
              <w:spacing w:after="120"/>
              <w:rPr>
                <w:b/>
                <w:bCs/>
              </w:rPr>
            </w:pPr>
          </w:p>
          <w:p w14:paraId="1FB2A95C" w14:textId="77777777" w:rsidR="0071070C" w:rsidRPr="00C32587" w:rsidRDefault="0071070C" w:rsidP="00A24D4F">
            <w:pPr>
              <w:spacing w:after="120"/>
              <w:rPr>
                <w:b/>
                <w:lang w:val="ru-RU"/>
              </w:rPr>
            </w:pPr>
            <w:r w:rsidRPr="00C32587">
              <w:rPr>
                <w:b/>
                <w:lang w:val="ru-RU"/>
              </w:rPr>
              <w:t xml:space="preserve">III. Functions / Key Outputs Expected </w:t>
            </w:r>
          </w:p>
          <w:p w14:paraId="2417E2F3" w14:textId="77777777" w:rsidR="0071070C" w:rsidRPr="00C32587" w:rsidRDefault="0071070C" w:rsidP="00A24D4F">
            <w:pPr>
              <w:spacing w:after="120"/>
              <w:rPr>
                <w:i/>
                <w:iCs/>
              </w:rPr>
            </w:pPr>
          </w:p>
        </w:tc>
      </w:tr>
      <w:tr w:rsidR="0071070C" w:rsidRPr="00C32587" w14:paraId="5B4C1F00" w14:textId="77777777" w:rsidTr="001364AE">
        <w:tc>
          <w:tcPr>
            <w:tcW w:w="9810" w:type="dxa"/>
          </w:tcPr>
          <w:p w14:paraId="1D3200AE" w14:textId="52DF7428" w:rsidR="00A24D4F" w:rsidRPr="00C32587" w:rsidRDefault="00A24D4F" w:rsidP="00A24D4F">
            <w:pPr>
              <w:spacing w:after="120"/>
              <w:jc w:val="both"/>
            </w:pPr>
            <w:r w:rsidRPr="00C32587">
              <w:t xml:space="preserve">Under the </w:t>
            </w:r>
            <w:r w:rsidR="00DD4465" w:rsidRPr="00C32587">
              <w:t xml:space="preserve">overall </w:t>
            </w:r>
            <w:r w:rsidRPr="00C32587">
              <w:t>policy guidance of the UNODC Regional Representative for Central Asia</w:t>
            </w:r>
            <w:r w:rsidR="00C32587">
              <w:t xml:space="preserve"> and </w:t>
            </w:r>
            <w:r w:rsidR="00DD4465" w:rsidRPr="00C32587">
              <w:t xml:space="preserve">direct </w:t>
            </w:r>
            <w:r w:rsidRPr="00C32587">
              <w:t xml:space="preserve">supervision of </w:t>
            </w:r>
            <w:r w:rsidR="00E84F3F" w:rsidRPr="00C32587">
              <w:t>International Program Coordinator</w:t>
            </w:r>
            <w:r w:rsidR="00DD4465" w:rsidRPr="00C32587">
              <w:t xml:space="preserve"> on border control and regional cross border cooperation</w:t>
            </w:r>
            <w:r w:rsidR="009A6B41">
              <w:t>,</w:t>
            </w:r>
            <w:r w:rsidR="00C57369">
              <w:t xml:space="preserve"> and </w:t>
            </w:r>
            <w:proofErr w:type="spellStart"/>
            <w:r w:rsidR="00C57369">
              <w:t>OiC</w:t>
            </w:r>
            <w:proofErr w:type="spellEnd"/>
            <w:r w:rsidR="00C57369">
              <w:t xml:space="preserve"> UNODC PO</w:t>
            </w:r>
            <w:r w:rsidRPr="00C32587">
              <w:t>, the incumbent will perform the following tasks:</w:t>
            </w:r>
          </w:p>
          <w:p w14:paraId="2250D453" w14:textId="77777777" w:rsidR="00A24D4F" w:rsidRPr="00C32587" w:rsidRDefault="00A24D4F" w:rsidP="00A24D4F">
            <w:pPr>
              <w:numPr>
                <w:ilvl w:val="0"/>
                <w:numId w:val="2"/>
              </w:numPr>
              <w:spacing w:after="120"/>
              <w:jc w:val="both"/>
            </w:pPr>
            <w:r w:rsidRPr="00C32587">
              <w:t xml:space="preserve">Support in planning and organizing initial border assessment missions with involvement of respective border law enforcement agencies to Border Check Points (BCPs) to establishment border liaison </w:t>
            </w:r>
            <w:proofErr w:type="gramStart"/>
            <w:r w:rsidRPr="00C32587">
              <w:t>offices;</w:t>
            </w:r>
            <w:proofErr w:type="gramEnd"/>
          </w:p>
          <w:p w14:paraId="11EE4813" w14:textId="77777777" w:rsidR="00A24D4F" w:rsidRPr="00C32587" w:rsidRDefault="00A24D4F" w:rsidP="00A24D4F">
            <w:pPr>
              <w:numPr>
                <w:ilvl w:val="0"/>
                <w:numId w:val="2"/>
              </w:numPr>
              <w:spacing w:after="120"/>
              <w:jc w:val="both"/>
            </w:pPr>
            <w:r w:rsidRPr="00C32587">
              <w:t xml:space="preserve">In close coordination with beneficiary agencies, draft recommendations on enhancing infrastructure and capacity of Border Crossing points defined for establishment of </w:t>
            </w:r>
            <w:proofErr w:type="gramStart"/>
            <w:r w:rsidRPr="00C32587">
              <w:t>BLOs;</w:t>
            </w:r>
            <w:proofErr w:type="gramEnd"/>
          </w:p>
          <w:p w14:paraId="7D4FC529" w14:textId="5B45952A" w:rsidR="00A24D4F" w:rsidRPr="00C32587" w:rsidRDefault="00DD4465" w:rsidP="00A24D4F">
            <w:pPr>
              <w:numPr>
                <w:ilvl w:val="0"/>
                <w:numId w:val="2"/>
              </w:numPr>
              <w:spacing w:after="120"/>
              <w:jc w:val="both"/>
            </w:pPr>
            <w:r w:rsidRPr="00C32587">
              <w:t xml:space="preserve">Facilitate the procurement </w:t>
            </w:r>
            <w:r w:rsidR="00A24D4F" w:rsidRPr="00C32587">
              <w:t xml:space="preserve">of IT equipment and office furniture for Border Liaison </w:t>
            </w:r>
            <w:proofErr w:type="gramStart"/>
            <w:r w:rsidR="00C679DE" w:rsidRPr="00C32587">
              <w:t>offices;</w:t>
            </w:r>
            <w:proofErr w:type="gramEnd"/>
          </w:p>
          <w:p w14:paraId="784BA1F0" w14:textId="07595D16" w:rsidR="00A24D4F" w:rsidRPr="00C32587" w:rsidRDefault="00A24D4F" w:rsidP="00A24D4F">
            <w:pPr>
              <w:numPr>
                <w:ilvl w:val="0"/>
                <w:numId w:val="2"/>
              </w:numPr>
              <w:spacing w:after="120"/>
              <w:jc w:val="both"/>
            </w:pPr>
            <w:r w:rsidRPr="00C32587">
              <w:t>Develop draft work plans, periodic project progress reports, backgroun</w:t>
            </w:r>
            <w:r w:rsidR="00F54C97" w:rsidRPr="00C32587">
              <w:t>d documents, monitoring reports</w:t>
            </w:r>
            <w:r w:rsidR="00CB69D5" w:rsidRPr="00C32587">
              <w:t xml:space="preserve"> as well as </w:t>
            </w:r>
            <w:r w:rsidRPr="00C32587">
              <w:t xml:space="preserve">mid-term evaluation and final evaluation </w:t>
            </w:r>
            <w:proofErr w:type="gramStart"/>
            <w:r w:rsidRPr="00C32587">
              <w:t>reports;</w:t>
            </w:r>
            <w:proofErr w:type="gramEnd"/>
          </w:p>
          <w:p w14:paraId="089071B2" w14:textId="77777777" w:rsidR="00A24D4F" w:rsidRPr="00C32587" w:rsidRDefault="00A24D4F" w:rsidP="00A24D4F">
            <w:pPr>
              <w:numPr>
                <w:ilvl w:val="0"/>
                <w:numId w:val="2"/>
              </w:numPr>
              <w:spacing w:after="120"/>
              <w:jc w:val="both"/>
            </w:pPr>
            <w:r w:rsidRPr="00C32587">
              <w:t xml:space="preserve">Undertake regular field visits jointly with beneficiary agencies to respective Border Check Points (BCPs) for monitoring and evaluation of BLOs </w:t>
            </w:r>
            <w:proofErr w:type="gramStart"/>
            <w:r w:rsidRPr="00C32587">
              <w:t>activity;</w:t>
            </w:r>
            <w:proofErr w:type="gramEnd"/>
          </w:p>
          <w:p w14:paraId="286676BB" w14:textId="77777777" w:rsidR="00A24D4F" w:rsidRPr="00C32587" w:rsidRDefault="00A24D4F" w:rsidP="00A24D4F">
            <w:pPr>
              <w:numPr>
                <w:ilvl w:val="0"/>
                <w:numId w:val="2"/>
              </w:numPr>
              <w:spacing w:after="120"/>
              <w:jc w:val="both"/>
            </w:pPr>
            <w:r w:rsidRPr="00C32587">
              <w:t xml:space="preserve">Follow up with concerned departments/stakeholders on project activities and decisions identified for implementation in the </w:t>
            </w:r>
            <w:proofErr w:type="gramStart"/>
            <w:r w:rsidRPr="00C32587">
              <w:t>country;</w:t>
            </w:r>
            <w:proofErr w:type="gramEnd"/>
          </w:p>
          <w:p w14:paraId="7DE5BF31" w14:textId="77777777" w:rsidR="00A24D4F" w:rsidRPr="00C32587" w:rsidRDefault="00A24D4F" w:rsidP="00A24D4F">
            <w:pPr>
              <w:numPr>
                <w:ilvl w:val="0"/>
                <w:numId w:val="2"/>
              </w:numPr>
              <w:spacing w:after="120"/>
              <w:jc w:val="both"/>
            </w:pPr>
            <w:r w:rsidRPr="00C32587">
              <w:lastRenderedPageBreak/>
              <w:t xml:space="preserve">Liaise with other UN agencies, Government agencies and donor organizations participating in the </w:t>
            </w:r>
            <w:proofErr w:type="gramStart"/>
            <w:r w:rsidRPr="00C32587">
              <w:t>project;</w:t>
            </w:r>
            <w:proofErr w:type="gramEnd"/>
          </w:p>
          <w:p w14:paraId="71E4C424" w14:textId="77777777" w:rsidR="00A24D4F" w:rsidRPr="00C32587" w:rsidRDefault="00A24D4F" w:rsidP="00A24D4F">
            <w:pPr>
              <w:numPr>
                <w:ilvl w:val="0"/>
                <w:numId w:val="2"/>
              </w:numPr>
              <w:spacing w:after="120"/>
              <w:jc w:val="both"/>
            </w:pPr>
            <w:r w:rsidRPr="00C32587">
              <w:t xml:space="preserve">Provide assistance in activities related to the management, implementation and monitoring of the project </w:t>
            </w:r>
            <w:proofErr w:type="gramStart"/>
            <w:r w:rsidRPr="00C32587">
              <w:t>activities;</w:t>
            </w:r>
            <w:proofErr w:type="gramEnd"/>
          </w:p>
          <w:p w14:paraId="70459754" w14:textId="77777777" w:rsidR="00A24D4F" w:rsidRPr="00C32587" w:rsidRDefault="00A24D4F" w:rsidP="00A24D4F">
            <w:pPr>
              <w:numPr>
                <w:ilvl w:val="0"/>
                <w:numId w:val="2"/>
              </w:numPr>
              <w:spacing w:after="120"/>
              <w:jc w:val="both"/>
            </w:pPr>
            <w:r w:rsidRPr="00C32587">
              <w:t xml:space="preserve">Collect, register and maintain information on project activities by reviewing reports and primary information </w:t>
            </w:r>
            <w:proofErr w:type="gramStart"/>
            <w:r w:rsidRPr="00C32587">
              <w:t>sources;</w:t>
            </w:r>
            <w:proofErr w:type="gramEnd"/>
          </w:p>
          <w:p w14:paraId="38CB7444" w14:textId="77777777" w:rsidR="00A24D4F" w:rsidRPr="00C32587" w:rsidRDefault="00A24D4F" w:rsidP="00A24D4F">
            <w:pPr>
              <w:numPr>
                <w:ilvl w:val="0"/>
                <w:numId w:val="2"/>
              </w:numPr>
              <w:spacing w:after="120"/>
              <w:jc w:val="both"/>
            </w:pPr>
            <w:r w:rsidRPr="00C32587">
              <w:t xml:space="preserve">Ensure appropriate nominations and make respective arrangements for country’s participants in training courses, meetings and </w:t>
            </w:r>
            <w:proofErr w:type="gramStart"/>
            <w:r w:rsidRPr="00C32587">
              <w:t>workshops;</w:t>
            </w:r>
            <w:proofErr w:type="gramEnd"/>
          </w:p>
          <w:p w14:paraId="70382D31" w14:textId="77777777" w:rsidR="00A24D4F" w:rsidRPr="00C32587" w:rsidRDefault="00A24D4F" w:rsidP="00A24D4F">
            <w:pPr>
              <w:numPr>
                <w:ilvl w:val="0"/>
                <w:numId w:val="2"/>
              </w:numPr>
              <w:spacing w:after="120"/>
              <w:jc w:val="both"/>
            </w:pPr>
            <w:r w:rsidRPr="00C32587">
              <w:t xml:space="preserve">Maintain official correspondence, workflow processes, minutes of the meetings and other project documentation pertaining to the </w:t>
            </w:r>
            <w:proofErr w:type="gramStart"/>
            <w:r w:rsidRPr="00C32587">
              <w:t>project;</w:t>
            </w:r>
            <w:proofErr w:type="gramEnd"/>
          </w:p>
          <w:p w14:paraId="362A9E7F" w14:textId="77777777" w:rsidR="00A24D4F" w:rsidRPr="00C32587" w:rsidRDefault="00A24D4F" w:rsidP="00A24D4F">
            <w:pPr>
              <w:numPr>
                <w:ilvl w:val="0"/>
                <w:numId w:val="2"/>
              </w:numPr>
              <w:spacing w:after="120"/>
              <w:jc w:val="both"/>
            </w:pPr>
            <w:r w:rsidRPr="00C32587">
              <w:t xml:space="preserve">Provide assistance in preparation, reviewing and consolidating the project </w:t>
            </w:r>
            <w:proofErr w:type="gramStart"/>
            <w:r w:rsidRPr="00C32587">
              <w:t>budget;</w:t>
            </w:r>
            <w:proofErr w:type="gramEnd"/>
          </w:p>
          <w:p w14:paraId="1C0F44FB" w14:textId="77777777" w:rsidR="00A24D4F" w:rsidRPr="00C32587" w:rsidRDefault="00A24D4F" w:rsidP="00A24D4F">
            <w:pPr>
              <w:numPr>
                <w:ilvl w:val="0"/>
                <w:numId w:val="2"/>
              </w:numPr>
              <w:spacing w:after="120"/>
              <w:jc w:val="both"/>
            </w:pPr>
            <w:r w:rsidRPr="00C32587">
              <w:t xml:space="preserve">Prepare briefing notes and other information materials on project </w:t>
            </w:r>
            <w:proofErr w:type="gramStart"/>
            <w:r w:rsidRPr="00C32587">
              <w:t>expenditures;</w:t>
            </w:r>
            <w:proofErr w:type="gramEnd"/>
          </w:p>
          <w:p w14:paraId="10D618AB" w14:textId="77777777" w:rsidR="00A24D4F" w:rsidRPr="00C32587" w:rsidRDefault="00A24D4F" w:rsidP="00A24D4F">
            <w:pPr>
              <w:numPr>
                <w:ilvl w:val="0"/>
                <w:numId w:val="2"/>
              </w:numPr>
              <w:spacing w:after="120"/>
              <w:jc w:val="both"/>
            </w:pPr>
            <w:r w:rsidRPr="00C32587">
              <w:t xml:space="preserve">Liaise with ROCA Programme Support Unit as and when required in administrative/ financial /personnel </w:t>
            </w:r>
            <w:proofErr w:type="gramStart"/>
            <w:r w:rsidRPr="00C32587">
              <w:t>matters;</w:t>
            </w:r>
            <w:proofErr w:type="gramEnd"/>
          </w:p>
          <w:p w14:paraId="007D168A" w14:textId="77777777" w:rsidR="00A24D4F" w:rsidRPr="00C32587" w:rsidRDefault="00A24D4F" w:rsidP="00A24D4F">
            <w:pPr>
              <w:numPr>
                <w:ilvl w:val="0"/>
                <w:numId w:val="2"/>
              </w:numPr>
              <w:spacing w:after="120"/>
              <w:jc w:val="both"/>
            </w:pPr>
            <w:r w:rsidRPr="00C32587">
              <w:t xml:space="preserve">Provide logistical and administrative support in organization and implementation of training courses, seminars, conferences, round tables, study tours and official </w:t>
            </w:r>
            <w:proofErr w:type="gramStart"/>
            <w:r w:rsidRPr="00C32587">
              <w:t>meetings;</w:t>
            </w:r>
            <w:proofErr w:type="gramEnd"/>
          </w:p>
          <w:p w14:paraId="59D66B5F" w14:textId="77777777" w:rsidR="00A24D4F" w:rsidRPr="00C32587" w:rsidRDefault="00A24D4F" w:rsidP="00A24D4F">
            <w:pPr>
              <w:numPr>
                <w:ilvl w:val="0"/>
                <w:numId w:val="2"/>
              </w:numPr>
              <w:spacing w:after="120"/>
              <w:jc w:val="both"/>
            </w:pPr>
            <w:r w:rsidRPr="00C32587">
              <w:t xml:space="preserve">Provide assistance in developing technical specifications for procurement of specialized equipment purchased under the project; Monitoring the procurement process and ensuring timeliness and quality of supplied </w:t>
            </w:r>
            <w:proofErr w:type="gramStart"/>
            <w:r w:rsidRPr="00C32587">
              <w:t>goods;</w:t>
            </w:r>
            <w:proofErr w:type="gramEnd"/>
          </w:p>
          <w:p w14:paraId="11E2010B" w14:textId="77777777" w:rsidR="00A24D4F" w:rsidRPr="00C32587" w:rsidRDefault="00A24D4F" w:rsidP="00A24D4F">
            <w:pPr>
              <w:numPr>
                <w:ilvl w:val="0"/>
                <w:numId w:val="2"/>
              </w:numPr>
              <w:spacing w:after="120"/>
              <w:jc w:val="both"/>
            </w:pPr>
            <w:r w:rsidRPr="00C32587">
              <w:t xml:space="preserve">Maintain filing and record keeping of all relevant documents of the </w:t>
            </w:r>
            <w:proofErr w:type="gramStart"/>
            <w:r w:rsidRPr="00C32587">
              <w:t>project;</w:t>
            </w:r>
            <w:proofErr w:type="gramEnd"/>
          </w:p>
          <w:p w14:paraId="264EC6A9" w14:textId="77777777" w:rsidR="00A24D4F" w:rsidRPr="00C32587" w:rsidRDefault="00A24D4F" w:rsidP="00A24D4F">
            <w:pPr>
              <w:numPr>
                <w:ilvl w:val="0"/>
                <w:numId w:val="2"/>
              </w:numPr>
              <w:spacing w:after="120"/>
              <w:jc w:val="both"/>
            </w:pPr>
            <w:r w:rsidRPr="00C32587">
              <w:t xml:space="preserve">Perform other related duties as required in the scope of current position. Maintain filing and record keeping of all relevant documents of the </w:t>
            </w:r>
            <w:proofErr w:type="gramStart"/>
            <w:r w:rsidRPr="00C32587">
              <w:t>project;</w:t>
            </w:r>
            <w:proofErr w:type="gramEnd"/>
          </w:p>
          <w:p w14:paraId="3727F5B2" w14:textId="77777777" w:rsidR="00A24D4F" w:rsidRPr="00C32587" w:rsidRDefault="00A24D4F" w:rsidP="00A24D4F">
            <w:pPr>
              <w:numPr>
                <w:ilvl w:val="0"/>
                <w:numId w:val="2"/>
              </w:numPr>
              <w:spacing w:after="120"/>
              <w:jc w:val="both"/>
            </w:pPr>
            <w:r w:rsidRPr="00C32587">
              <w:t xml:space="preserve">Willingness to work extra-hours when and if </w:t>
            </w:r>
            <w:proofErr w:type="gramStart"/>
            <w:r w:rsidRPr="00C32587">
              <w:t>required;</w:t>
            </w:r>
            <w:proofErr w:type="gramEnd"/>
          </w:p>
          <w:p w14:paraId="3076DEBF" w14:textId="77777777" w:rsidR="0071070C" w:rsidRPr="00C32587" w:rsidRDefault="0071070C" w:rsidP="00A24D4F">
            <w:pPr>
              <w:numPr>
                <w:ilvl w:val="0"/>
                <w:numId w:val="2"/>
              </w:numPr>
              <w:spacing w:after="120"/>
              <w:jc w:val="both"/>
            </w:pPr>
            <w:r w:rsidRPr="00C32587">
              <w:t xml:space="preserve">Perform </w:t>
            </w:r>
            <w:r w:rsidR="00BA3078" w:rsidRPr="00C32587">
              <w:t xml:space="preserve">functions for the successful implementation of the project as might be required in the scope of current position. </w:t>
            </w:r>
          </w:p>
        </w:tc>
      </w:tr>
    </w:tbl>
    <w:p w14:paraId="124E2622" w14:textId="77777777" w:rsidR="008A5811" w:rsidRPr="00C32587" w:rsidRDefault="008A5811" w:rsidP="00A24D4F">
      <w:pPr>
        <w:spacing w:after="120"/>
      </w:pPr>
    </w:p>
    <w:tbl>
      <w:tblPr>
        <w:tblW w:w="9810" w:type="dxa"/>
        <w:tblCellSpacing w:w="11"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810"/>
      </w:tblGrid>
      <w:tr w:rsidR="008A5811" w:rsidRPr="00C32587" w14:paraId="63FCACFB" w14:textId="77777777" w:rsidTr="001364AE">
        <w:trPr>
          <w:tblCellSpacing w:w="11" w:type="dxa"/>
        </w:trPr>
        <w:tc>
          <w:tcPr>
            <w:tcW w:w="9766" w:type="dxa"/>
            <w:tcBorders>
              <w:top w:val="nil"/>
              <w:left w:val="nil"/>
              <w:bottom w:val="single" w:sz="4" w:space="0" w:color="auto"/>
              <w:right w:val="nil"/>
            </w:tcBorders>
            <w:shd w:val="clear" w:color="auto" w:fill="E0E0E0"/>
          </w:tcPr>
          <w:p w14:paraId="5B19A5BD" w14:textId="77777777" w:rsidR="008A5811" w:rsidRPr="00C32587" w:rsidRDefault="008A5811" w:rsidP="00A24D4F">
            <w:pPr>
              <w:spacing w:after="120"/>
            </w:pPr>
            <w:r w:rsidRPr="00C32587">
              <w:br w:type="page"/>
            </w:r>
          </w:p>
          <w:p w14:paraId="01F83721" w14:textId="77777777" w:rsidR="008A5811" w:rsidRPr="00C32587" w:rsidRDefault="00020443" w:rsidP="00A24D4F">
            <w:pPr>
              <w:spacing w:after="120"/>
              <w:rPr>
                <w:b/>
                <w:lang w:val="en-US"/>
              </w:rPr>
            </w:pPr>
            <w:r w:rsidRPr="00C32587">
              <w:rPr>
                <w:b/>
                <w:lang w:val="en-US"/>
              </w:rPr>
              <w:t xml:space="preserve">IV. </w:t>
            </w:r>
            <w:r w:rsidR="008A5811" w:rsidRPr="00C32587">
              <w:rPr>
                <w:b/>
                <w:lang w:val="en-US"/>
              </w:rPr>
              <w:t xml:space="preserve">Competencies </w:t>
            </w:r>
          </w:p>
          <w:p w14:paraId="2A679CF2" w14:textId="77777777" w:rsidR="008A5811" w:rsidRPr="00C32587" w:rsidRDefault="008A5811" w:rsidP="00A24D4F">
            <w:pPr>
              <w:spacing w:after="120"/>
              <w:ind w:left="1080"/>
            </w:pPr>
          </w:p>
        </w:tc>
      </w:tr>
      <w:tr w:rsidR="008A5811" w:rsidRPr="00C32587" w14:paraId="44D3A273" w14:textId="77777777" w:rsidTr="001364AE">
        <w:trPr>
          <w:trHeight w:val="353"/>
          <w:tblCellSpacing w:w="11" w:type="dxa"/>
        </w:trPr>
        <w:tc>
          <w:tcPr>
            <w:tcW w:w="9766" w:type="dxa"/>
            <w:tcBorders>
              <w:top w:val="nil"/>
              <w:left w:val="nil"/>
              <w:bottom w:val="nil"/>
              <w:right w:val="nil"/>
            </w:tcBorders>
            <w:shd w:val="clear" w:color="auto" w:fill="auto"/>
          </w:tcPr>
          <w:p w14:paraId="7B4890A8" w14:textId="77777777" w:rsidR="00A24D4F" w:rsidRPr="00C32587" w:rsidRDefault="00A24D4F" w:rsidP="00A24D4F">
            <w:pPr>
              <w:spacing w:after="120"/>
              <w:jc w:val="both"/>
            </w:pPr>
            <w:r w:rsidRPr="00C32587">
              <w:rPr>
                <w:b/>
                <w:bCs/>
                <w:u w:val="single"/>
              </w:rPr>
              <w:t>Core Values:</w:t>
            </w:r>
          </w:p>
          <w:p w14:paraId="29E27DAF" w14:textId="77777777" w:rsidR="00A24D4F" w:rsidRPr="00C32587" w:rsidRDefault="00A24D4F" w:rsidP="00A24D4F">
            <w:pPr>
              <w:spacing w:after="120"/>
              <w:jc w:val="both"/>
            </w:pPr>
            <w:r w:rsidRPr="00C32587">
              <w:rPr>
                <w:b/>
                <w:bCs/>
              </w:rPr>
              <w:t xml:space="preserve">Integrity: </w:t>
            </w:r>
            <w:r w:rsidRPr="00C32587">
              <w:t>Demonstrate the values of the United Nations in daily activities and behaviours. Stands by decisions that are in the Organization’s interest, even if they are unpopular.</w:t>
            </w:r>
          </w:p>
          <w:p w14:paraId="70FC77C4" w14:textId="77777777" w:rsidR="00A24D4F" w:rsidRPr="00C32587" w:rsidRDefault="00A24D4F" w:rsidP="00A24D4F">
            <w:pPr>
              <w:spacing w:after="120"/>
              <w:jc w:val="both"/>
            </w:pPr>
            <w:r w:rsidRPr="00C32587">
              <w:rPr>
                <w:b/>
                <w:bCs/>
              </w:rPr>
              <w:t>Professionalism</w:t>
            </w:r>
            <w:r w:rsidRPr="00C32587">
              <w:t xml:space="preserve">: Substantive experience in technical and administrative functions (e.g., administrative and budget programme), familiarity with the relationship between business objectives and </w:t>
            </w:r>
            <w:proofErr w:type="gramStart"/>
            <w:r w:rsidRPr="00C32587">
              <w:t>operations;</w:t>
            </w:r>
            <w:proofErr w:type="gramEnd"/>
          </w:p>
          <w:p w14:paraId="208B8833" w14:textId="77777777" w:rsidR="00A24D4F" w:rsidRPr="00C32587" w:rsidRDefault="00A24D4F" w:rsidP="00A24D4F">
            <w:pPr>
              <w:spacing w:after="120"/>
              <w:jc w:val="both"/>
            </w:pPr>
            <w:r w:rsidRPr="00C32587">
              <w:rPr>
                <w:b/>
                <w:bCs/>
              </w:rPr>
              <w:t xml:space="preserve">Respect to Diversity: </w:t>
            </w:r>
            <w:r w:rsidRPr="00C32587">
              <w:t>Work effectively with people from all backgrounds. Do not discriminate against any individual or group.</w:t>
            </w:r>
          </w:p>
          <w:p w14:paraId="53EB70BE" w14:textId="77777777" w:rsidR="009A6B41" w:rsidRDefault="009A6B41" w:rsidP="00A24D4F">
            <w:pPr>
              <w:spacing w:after="120"/>
              <w:jc w:val="both"/>
              <w:rPr>
                <w:b/>
                <w:bCs/>
                <w:u w:val="single"/>
              </w:rPr>
            </w:pPr>
          </w:p>
          <w:p w14:paraId="23F4D8E2" w14:textId="617801D7" w:rsidR="00A24D4F" w:rsidRPr="00C32587" w:rsidRDefault="00A24D4F" w:rsidP="00A24D4F">
            <w:pPr>
              <w:spacing w:after="120"/>
              <w:jc w:val="both"/>
            </w:pPr>
            <w:r w:rsidRPr="00C32587">
              <w:rPr>
                <w:b/>
                <w:bCs/>
                <w:u w:val="single"/>
              </w:rPr>
              <w:t>Core Competencies:</w:t>
            </w:r>
          </w:p>
          <w:p w14:paraId="03310D1A" w14:textId="77777777" w:rsidR="00A24D4F" w:rsidRPr="00C32587" w:rsidRDefault="00A24D4F" w:rsidP="00A24D4F">
            <w:pPr>
              <w:spacing w:after="120"/>
              <w:jc w:val="both"/>
            </w:pPr>
            <w:r w:rsidRPr="00C32587">
              <w:rPr>
                <w:b/>
                <w:bCs/>
              </w:rPr>
              <w:t xml:space="preserve">Communication: </w:t>
            </w:r>
            <w:r w:rsidRPr="00C32587">
              <w:t>Ability to write in clearly and concisely. Possession of effective verbal communication skills.</w:t>
            </w:r>
          </w:p>
          <w:p w14:paraId="0BD05E5D" w14:textId="61BF4041" w:rsidR="00A24D4F" w:rsidRPr="00C32587" w:rsidRDefault="00A24D4F" w:rsidP="00A24D4F">
            <w:pPr>
              <w:spacing w:after="120"/>
              <w:jc w:val="both"/>
            </w:pPr>
            <w:r w:rsidRPr="00C32587">
              <w:rPr>
                <w:b/>
                <w:bCs/>
              </w:rPr>
              <w:t>Planning and Organizing:</w:t>
            </w:r>
            <w:r w:rsidRPr="00C32587">
              <w:t>  Sound organizational skills and time management skills, ability to prioritize own work programme and to work independently or with minimum supervision, ability to deliver assignments in a timely manner</w:t>
            </w:r>
            <w:r w:rsidR="009A6B41">
              <w:t>.</w:t>
            </w:r>
          </w:p>
          <w:p w14:paraId="53C0C6F1" w14:textId="77777777" w:rsidR="00A24D4F" w:rsidRPr="00C32587" w:rsidRDefault="00A24D4F" w:rsidP="00A24D4F">
            <w:pPr>
              <w:spacing w:after="120"/>
              <w:jc w:val="both"/>
            </w:pPr>
            <w:r w:rsidRPr="00C32587">
              <w:rPr>
                <w:b/>
                <w:bCs/>
              </w:rPr>
              <w:t>Teamwork</w:t>
            </w:r>
            <w:r w:rsidRPr="00C32587">
              <w:t>: Good interpersonal skills and ability to establish and maintain effective partnerships and working relations in a multi-cultural, multi-ethnic environment with sensitivity and respect for diversity, including gender balance.          </w:t>
            </w:r>
          </w:p>
          <w:p w14:paraId="259CDC04" w14:textId="77777777" w:rsidR="00A24D4F" w:rsidRPr="00C32587" w:rsidRDefault="00A24D4F" w:rsidP="00A24D4F">
            <w:pPr>
              <w:spacing w:after="120"/>
              <w:jc w:val="both"/>
            </w:pPr>
            <w:r w:rsidRPr="00C32587">
              <w:rPr>
                <w:b/>
                <w:bCs/>
              </w:rPr>
              <w:t>Technology Awareness</w:t>
            </w:r>
            <w:r w:rsidRPr="00C32587">
              <w:t xml:space="preserve">: Fully proficient computer skills and use of relevant software and other applications, </w:t>
            </w:r>
            <w:proofErr w:type="gramStart"/>
            <w:r w:rsidRPr="00C32587">
              <w:t>e.g.</w:t>
            </w:r>
            <w:proofErr w:type="gramEnd"/>
            <w:r w:rsidRPr="00C32587">
              <w:t xml:space="preserve"> word processing (Excel, Microsoft Word, PowerPoint, etc.); use and search of information on the Internet, etc. Knowledge and practical experience in operations relating to administration.</w:t>
            </w:r>
          </w:p>
          <w:p w14:paraId="4B70E37A" w14:textId="77777777" w:rsidR="006C3FFF" w:rsidRPr="00C32587" w:rsidRDefault="006C3FFF" w:rsidP="00A24D4F">
            <w:pPr>
              <w:pStyle w:val="NormalWeb"/>
              <w:spacing w:before="0" w:beforeAutospacing="0" w:after="120" w:afterAutospacing="0"/>
              <w:jc w:val="both"/>
              <w:rPr>
                <w:b/>
                <w:lang w:val="en-US"/>
              </w:rPr>
            </w:pPr>
          </w:p>
        </w:tc>
      </w:tr>
    </w:tbl>
    <w:p w14:paraId="060BFB89" w14:textId="77777777" w:rsidR="008A5811" w:rsidRPr="00C32587" w:rsidRDefault="008A5811" w:rsidP="00A24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bCs/>
          <w:u w:val="single"/>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520"/>
        <w:gridCol w:w="7290"/>
      </w:tblGrid>
      <w:tr w:rsidR="00BE6C83" w:rsidRPr="00C32587" w14:paraId="0E21445D" w14:textId="77777777" w:rsidTr="002238F5">
        <w:tc>
          <w:tcPr>
            <w:tcW w:w="9810" w:type="dxa"/>
            <w:gridSpan w:val="2"/>
            <w:shd w:val="clear" w:color="auto" w:fill="E0E0E0"/>
          </w:tcPr>
          <w:p w14:paraId="14BD5D83" w14:textId="77777777" w:rsidR="00BE6C83" w:rsidRPr="00C32587" w:rsidRDefault="00BE6C83" w:rsidP="00A24D4F">
            <w:pPr>
              <w:spacing w:after="120"/>
              <w:rPr>
                <w:b/>
                <w:bCs/>
              </w:rPr>
            </w:pPr>
          </w:p>
          <w:p w14:paraId="3FB91A8B" w14:textId="77777777" w:rsidR="00BE6C83" w:rsidRPr="00C32587" w:rsidRDefault="00BE6C83" w:rsidP="00A24D4F">
            <w:pPr>
              <w:spacing w:after="120"/>
              <w:rPr>
                <w:b/>
              </w:rPr>
            </w:pPr>
            <w:r w:rsidRPr="00C32587">
              <w:rPr>
                <w:b/>
              </w:rPr>
              <w:t xml:space="preserve">V. Qualifications Requirements </w:t>
            </w:r>
          </w:p>
          <w:p w14:paraId="3B3C29ED" w14:textId="77777777" w:rsidR="00BE6C83" w:rsidRPr="00C32587" w:rsidRDefault="00BE6C83" w:rsidP="00A24D4F">
            <w:pPr>
              <w:spacing w:after="120"/>
              <w:rPr>
                <w:b/>
                <w:bCs/>
              </w:rPr>
            </w:pPr>
          </w:p>
        </w:tc>
      </w:tr>
      <w:tr w:rsidR="00BE6C83" w:rsidRPr="00C32587" w14:paraId="5F5A80A5" w14:textId="77777777" w:rsidTr="00997339">
        <w:trPr>
          <w:trHeight w:val="230"/>
        </w:trPr>
        <w:tc>
          <w:tcPr>
            <w:tcW w:w="2520" w:type="dxa"/>
            <w:tcBorders>
              <w:bottom w:val="single" w:sz="4" w:space="0" w:color="auto"/>
            </w:tcBorders>
          </w:tcPr>
          <w:p w14:paraId="2D486067" w14:textId="77777777" w:rsidR="00BE6C83" w:rsidRPr="00C32587" w:rsidRDefault="00BE6C83" w:rsidP="00A24D4F">
            <w:pPr>
              <w:spacing w:after="120"/>
              <w:rPr>
                <w:rFonts w:eastAsiaTheme="minorHAnsi"/>
                <w:lang w:val="en-US"/>
              </w:rPr>
            </w:pPr>
            <w:r w:rsidRPr="00C32587">
              <w:rPr>
                <w:rFonts w:eastAsiaTheme="minorHAnsi"/>
                <w:lang w:val="en-US"/>
              </w:rPr>
              <w:t>Education:</w:t>
            </w:r>
          </w:p>
        </w:tc>
        <w:tc>
          <w:tcPr>
            <w:tcW w:w="7290" w:type="dxa"/>
            <w:tcBorders>
              <w:bottom w:val="single" w:sz="4" w:space="0" w:color="auto"/>
            </w:tcBorders>
          </w:tcPr>
          <w:p w14:paraId="4398FE24" w14:textId="238EAEEF" w:rsidR="00B30643" w:rsidRPr="00C32587" w:rsidRDefault="00C57369" w:rsidP="00A24D4F">
            <w:pPr>
              <w:spacing w:after="120"/>
              <w:jc w:val="both"/>
            </w:pPr>
            <w:r>
              <w:rPr>
                <w:color w:val="000000"/>
              </w:rPr>
              <w:t xml:space="preserve">Five-year </w:t>
            </w:r>
            <w:r w:rsidR="00BE5D67" w:rsidRPr="00C32587">
              <w:rPr>
                <w:color w:val="000000"/>
              </w:rPr>
              <w:t>U</w:t>
            </w:r>
            <w:r w:rsidR="00BE5D67" w:rsidRPr="00C32587">
              <w:t>niversity degree</w:t>
            </w:r>
            <w:r>
              <w:t xml:space="preserve"> (Specialist)</w:t>
            </w:r>
            <w:r w:rsidR="00BE5D67" w:rsidRPr="00C32587">
              <w:t xml:space="preserve"> in human, political and social sciences, law, economics, science &amp; technology, public policy, public </w:t>
            </w:r>
            <w:proofErr w:type="gramStart"/>
            <w:r w:rsidR="00BE5D67" w:rsidRPr="00C32587">
              <w:t>administration</w:t>
            </w:r>
            <w:proofErr w:type="gramEnd"/>
            <w:r w:rsidR="00BE5D67" w:rsidRPr="00C32587">
              <w:t xml:space="preserve"> or relevant field is required</w:t>
            </w:r>
            <w:r w:rsidR="00AD1BE3">
              <w:t xml:space="preserve"> (</w:t>
            </w:r>
            <w:r w:rsidR="001F06C8">
              <w:t>M</w:t>
            </w:r>
            <w:r w:rsidR="00AD1BE3">
              <w:t xml:space="preserve">aster’s </w:t>
            </w:r>
            <w:r w:rsidR="001F06C8">
              <w:t>D</w:t>
            </w:r>
            <w:r w:rsidR="00AD1BE3">
              <w:t xml:space="preserve">egree </w:t>
            </w:r>
            <w:r w:rsidR="001F06C8">
              <w:t xml:space="preserve">or equivalent </w:t>
            </w:r>
            <w:r w:rsidR="00AD1BE3">
              <w:t>is an asset)</w:t>
            </w:r>
            <w:r w:rsidR="00BE5D67" w:rsidRPr="00C32587">
              <w:t xml:space="preserve">.  </w:t>
            </w:r>
          </w:p>
        </w:tc>
      </w:tr>
      <w:tr w:rsidR="00BE6C83" w:rsidRPr="00C32587" w14:paraId="05C56B86" w14:textId="77777777" w:rsidTr="00997339">
        <w:trPr>
          <w:trHeight w:val="230"/>
        </w:trPr>
        <w:tc>
          <w:tcPr>
            <w:tcW w:w="2520" w:type="dxa"/>
            <w:tcBorders>
              <w:bottom w:val="single" w:sz="4" w:space="0" w:color="auto"/>
            </w:tcBorders>
          </w:tcPr>
          <w:p w14:paraId="2E06246A" w14:textId="77777777" w:rsidR="00BE6C83" w:rsidRPr="00C32587" w:rsidRDefault="00BE6C83" w:rsidP="00A24D4F">
            <w:pPr>
              <w:spacing w:after="120"/>
              <w:rPr>
                <w:rFonts w:eastAsiaTheme="minorHAnsi"/>
                <w:lang w:val="en-US"/>
              </w:rPr>
            </w:pPr>
            <w:r w:rsidRPr="00C32587">
              <w:rPr>
                <w:rFonts w:eastAsiaTheme="minorHAnsi"/>
                <w:lang w:val="en-US"/>
              </w:rPr>
              <w:t>Experience:</w:t>
            </w:r>
          </w:p>
        </w:tc>
        <w:tc>
          <w:tcPr>
            <w:tcW w:w="7290" w:type="dxa"/>
            <w:tcBorders>
              <w:bottom w:val="single" w:sz="4" w:space="0" w:color="auto"/>
            </w:tcBorders>
          </w:tcPr>
          <w:p w14:paraId="407C90A2" w14:textId="7EDDB715" w:rsidR="00B30643" w:rsidRPr="00C32587" w:rsidRDefault="00C32587" w:rsidP="008D1BD3">
            <w:pPr>
              <w:spacing w:after="120"/>
            </w:pPr>
            <w:r w:rsidRPr="00C32587">
              <w:t>A m</w:t>
            </w:r>
            <w:r w:rsidR="00A24D4F" w:rsidRPr="00C32587">
              <w:t xml:space="preserve">inimum </w:t>
            </w:r>
            <w:r w:rsidRPr="00C32587">
              <w:t>of three</w:t>
            </w:r>
            <w:r w:rsidR="00A24D4F" w:rsidRPr="00C32587">
              <w:t xml:space="preserve"> years </w:t>
            </w:r>
            <w:r w:rsidRPr="00C32587">
              <w:t xml:space="preserve">of </w:t>
            </w:r>
            <w:r w:rsidR="00A24D4F" w:rsidRPr="00C32587">
              <w:t xml:space="preserve">responsible managerial work </w:t>
            </w:r>
            <w:r w:rsidRPr="00C32587">
              <w:t xml:space="preserve">experience </w:t>
            </w:r>
            <w:r w:rsidR="00A24D4F" w:rsidRPr="00C32587">
              <w:t>closely related to support of programme/project activities, preferably in Government, international organizations</w:t>
            </w:r>
            <w:r w:rsidR="00BE5D67" w:rsidRPr="00C32587">
              <w:t xml:space="preserve"> is required.</w:t>
            </w:r>
            <w:r w:rsidR="00A24D4F" w:rsidRPr="00C32587">
              <w:t xml:space="preserve"> Work experience related to border protection and counter narcotics would be h</w:t>
            </w:r>
            <w:r w:rsidR="00F54C97" w:rsidRPr="00C32587">
              <w:t xml:space="preserve">ighly </w:t>
            </w:r>
            <w:r w:rsidR="00A24D4F" w:rsidRPr="00C32587">
              <w:t>desirable.</w:t>
            </w:r>
          </w:p>
        </w:tc>
      </w:tr>
      <w:tr w:rsidR="00BE6C83" w:rsidRPr="00C32587" w14:paraId="3D17B4B2" w14:textId="77777777" w:rsidTr="00997339">
        <w:trPr>
          <w:trHeight w:val="230"/>
        </w:trPr>
        <w:tc>
          <w:tcPr>
            <w:tcW w:w="2520" w:type="dxa"/>
          </w:tcPr>
          <w:p w14:paraId="01BAB0E6" w14:textId="77777777" w:rsidR="00BE6C83" w:rsidRPr="00C32587" w:rsidRDefault="00BE6C83" w:rsidP="00A24D4F">
            <w:pPr>
              <w:spacing w:after="120"/>
              <w:rPr>
                <w:rFonts w:eastAsiaTheme="minorHAnsi"/>
                <w:lang w:val="en-US"/>
              </w:rPr>
            </w:pPr>
            <w:r w:rsidRPr="00C32587">
              <w:rPr>
                <w:rFonts w:eastAsiaTheme="minorHAnsi"/>
                <w:lang w:val="en-US"/>
              </w:rPr>
              <w:t>Language Requirements:</w:t>
            </w:r>
          </w:p>
        </w:tc>
        <w:tc>
          <w:tcPr>
            <w:tcW w:w="7290" w:type="dxa"/>
          </w:tcPr>
          <w:p w14:paraId="042290BF" w14:textId="44F6F7F6" w:rsidR="00BA3078" w:rsidRPr="00C32587" w:rsidRDefault="00C57369" w:rsidP="00A24D4F">
            <w:pPr>
              <w:spacing w:after="120"/>
              <w:jc w:val="both"/>
            </w:pPr>
            <w:r>
              <w:rPr>
                <w:lang w:val="en-US"/>
              </w:rPr>
              <w:t>W</w:t>
            </w:r>
            <w:proofErr w:type="spellStart"/>
            <w:r w:rsidRPr="00C57369">
              <w:t>orking</w:t>
            </w:r>
            <w:proofErr w:type="spellEnd"/>
            <w:r w:rsidRPr="00C57369">
              <w:t xml:space="preserve"> level of English</w:t>
            </w:r>
            <w:r w:rsidR="00A24D4F" w:rsidRPr="00C32587">
              <w:t>, Russian with excellent drafting skills. Knowledge of local language</w:t>
            </w:r>
            <w:r w:rsidR="00BE5D67" w:rsidRPr="00C32587">
              <w:t xml:space="preserve"> </w:t>
            </w:r>
            <w:r w:rsidR="00A24D4F" w:rsidRPr="00C32587">
              <w:t xml:space="preserve">is </w:t>
            </w:r>
            <w:r w:rsidR="00BE5D67" w:rsidRPr="00C32587">
              <w:t xml:space="preserve">highly </w:t>
            </w:r>
            <w:r w:rsidR="00A24D4F" w:rsidRPr="00C32587">
              <w:t>desirable.</w:t>
            </w:r>
          </w:p>
        </w:tc>
      </w:tr>
      <w:tr w:rsidR="00BE6C83" w:rsidRPr="00C32587" w14:paraId="2ECF69F2" w14:textId="77777777" w:rsidTr="00997339">
        <w:trPr>
          <w:trHeight w:val="230"/>
        </w:trPr>
        <w:tc>
          <w:tcPr>
            <w:tcW w:w="2520" w:type="dxa"/>
          </w:tcPr>
          <w:p w14:paraId="517BEB2D" w14:textId="77777777" w:rsidR="00BE6C83" w:rsidRPr="00C32587" w:rsidRDefault="00BE6C83" w:rsidP="00A24D4F">
            <w:pPr>
              <w:spacing w:after="120"/>
              <w:rPr>
                <w:rFonts w:eastAsiaTheme="minorHAnsi"/>
                <w:lang w:val="en-US"/>
              </w:rPr>
            </w:pPr>
            <w:r w:rsidRPr="00C32587">
              <w:rPr>
                <w:rFonts w:eastAsiaTheme="minorHAnsi"/>
                <w:lang w:val="en-US"/>
              </w:rPr>
              <w:t>Computer skills:</w:t>
            </w:r>
          </w:p>
        </w:tc>
        <w:tc>
          <w:tcPr>
            <w:tcW w:w="7290" w:type="dxa"/>
          </w:tcPr>
          <w:p w14:paraId="27F9A22D" w14:textId="45BA3899" w:rsidR="00B30643" w:rsidRPr="00C32587" w:rsidRDefault="00A24D4F" w:rsidP="001F06C8">
            <w:pPr>
              <w:spacing w:after="120"/>
            </w:pPr>
            <w:r w:rsidRPr="00C32587">
              <w:t>Excellent drafting skills for routine correspondence and proficiency in Excel, Word, PowerPoint.</w:t>
            </w:r>
          </w:p>
        </w:tc>
      </w:tr>
      <w:tr w:rsidR="00BE6C83" w:rsidRPr="00C32587" w14:paraId="53854D72" w14:textId="77777777" w:rsidTr="00997339">
        <w:trPr>
          <w:trHeight w:val="230"/>
        </w:trPr>
        <w:tc>
          <w:tcPr>
            <w:tcW w:w="2520" w:type="dxa"/>
            <w:tcBorders>
              <w:bottom w:val="single" w:sz="4" w:space="0" w:color="auto"/>
            </w:tcBorders>
          </w:tcPr>
          <w:p w14:paraId="66203B55" w14:textId="77777777" w:rsidR="00BE6C83" w:rsidRPr="00C32587" w:rsidRDefault="00BE6C83" w:rsidP="00A24D4F">
            <w:pPr>
              <w:spacing w:after="120"/>
              <w:rPr>
                <w:rFonts w:eastAsiaTheme="minorHAnsi"/>
                <w:lang w:val="en-US"/>
              </w:rPr>
            </w:pPr>
            <w:r w:rsidRPr="00C32587">
              <w:rPr>
                <w:rFonts w:eastAsiaTheme="minorHAnsi"/>
                <w:lang w:val="en-US"/>
              </w:rPr>
              <w:t>Others:</w:t>
            </w:r>
          </w:p>
        </w:tc>
        <w:tc>
          <w:tcPr>
            <w:tcW w:w="7290" w:type="dxa"/>
            <w:tcBorders>
              <w:bottom w:val="single" w:sz="4" w:space="0" w:color="auto"/>
            </w:tcBorders>
          </w:tcPr>
          <w:p w14:paraId="2CCF6C3A" w14:textId="2F4582DC" w:rsidR="00B30643" w:rsidRPr="00C32587" w:rsidRDefault="00A24D4F" w:rsidP="00A24D4F">
            <w:pPr>
              <w:spacing w:after="120"/>
            </w:pPr>
            <w:r w:rsidRPr="00C32587">
              <w:t xml:space="preserve">Knowledge of various administrative procedures of the United Nations </w:t>
            </w:r>
            <w:proofErr w:type="gramStart"/>
            <w:r w:rsidRPr="00C32587">
              <w:t>system</w:t>
            </w:r>
            <w:r w:rsidR="00BE5D67" w:rsidRPr="00C32587">
              <w:t>;</w:t>
            </w:r>
            <w:proofErr w:type="gramEnd"/>
          </w:p>
          <w:p w14:paraId="5DB0678C" w14:textId="4ECED0CC" w:rsidR="00BE5D67" w:rsidRPr="00C32587" w:rsidRDefault="00BE5D67" w:rsidP="00BE5D67">
            <w:pPr>
              <w:shd w:val="clear" w:color="auto" w:fill="FFFFFF"/>
              <w:rPr>
                <w:noProof/>
              </w:rPr>
            </w:pPr>
            <w:r w:rsidRPr="00C32587">
              <w:rPr>
                <w:noProof/>
              </w:rPr>
              <w:t>Experince with capacity builign programmes with Government institutions, including overseeing training programmes; training/workshop design, facilitation and related logistics; </w:t>
            </w:r>
          </w:p>
          <w:p w14:paraId="53815115" w14:textId="77777777" w:rsidR="00BE5D67" w:rsidRPr="00C32587" w:rsidRDefault="00BE5D67" w:rsidP="00BE5D67">
            <w:pPr>
              <w:shd w:val="clear" w:color="auto" w:fill="FFFFFF"/>
              <w:rPr>
                <w:noProof/>
              </w:rPr>
            </w:pPr>
          </w:p>
          <w:p w14:paraId="231069B3" w14:textId="77777777" w:rsidR="00BE5D67" w:rsidRPr="00C32587" w:rsidRDefault="00BE5D67" w:rsidP="00BE5D67">
            <w:pPr>
              <w:shd w:val="clear" w:color="auto" w:fill="FFFFFF"/>
              <w:rPr>
                <w:noProof/>
              </w:rPr>
            </w:pPr>
            <w:r w:rsidRPr="00C32587">
              <w:rPr>
                <w:noProof/>
              </w:rPr>
              <w:t>Excellent writing, presentation, facilitation and training skills;</w:t>
            </w:r>
          </w:p>
          <w:p w14:paraId="47B3AE0D" w14:textId="77777777" w:rsidR="00BE5D67" w:rsidRPr="00C32587" w:rsidRDefault="00BE5D67" w:rsidP="00BE5D67">
            <w:pPr>
              <w:shd w:val="clear" w:color="auto" w:fill="FFFFFF"/>
              <w:rPr>
                <w:noProof/>
              </w:rPr>
            </w:pPr>
          </w:p>
          <w:p w14:paraId="53290123" w14:textId="0B48905B" w:rsidR="00BE5D67" w:rsidRPr="00C32587" w:rsidRDefault="00BE5D67" w:rsidP="00BE5D67">
            <w:pPr>
              <w:shd w:val="clear" w:color="auto" w:fill="FFFFFF"/>
              <w:rPr>
                <w:noProof/>
              </w:rPr>
            </w:pPr>
            <w:r w:rsidRPr="00C32587">
              <w:rPr>
                <w:noProof/>
              </w:rPr>
              <w:lastRenderedPageBreak/>
              <w:t>Experience in working with Turkmen government officials, including law enforcement, lawyers, judges and police officers is an asset; </w:t>
            </w:r>
          </w:p>
          <w:p w14:paraId="1E00D490" w14:textId="77777777" w:rsidR="00BE5D67" w:rsidRPr="00C32587" w:rsidRDefault="00BE5D67" w:rsidP="00BE5D67">
            <w:pPr>
              <w:shd w:val="clear" w:color="auto" w:fill="FFFFFF"/>
              <w:rPr>
                <w:noProof/>
              </w:rPr>
            </w:pPr>
          </w:p>
          <w:p w14:paraId="20E75A54" w14:textId="77777777" w:rsidR="00BE5D67" w:rsidRPr="00C32587" w:rsidRDefault="00BE5D67" w:rsidP="00BE5D67">
            <w:pPr>
              <w:shd w:val="clear" w:color="auto" w:fill="FFFFFF"/>
              <w:rPr>
                <w:noProof/>
              </w:rPr>
            </w:pPr>
            <w:r w:rsidRPr="00C32587">
              <w:rPr>
                <w:noProof/>
              </w:rPr>
              <w:t>Excellent interpersonal and cross-cultural communication skills, ability to work in a team and to work under pressure and with tight deadlines, initiative, client orientation, ethics and honesty.</w:t>
            </w:r>
          </w:p>
          <w:p w14:paraId="6680FCF7" w14:textId="77777777" w:rsidR="00BE5D67" w:rsidRPr="00C32587" w:rsidRDefault="00BE5D67" w:rsidP="00BE5D67">
            <w:pPr>
              <w:shd w:val="clear" w:color="auto" w:fill="FFFFFF"/>
              <w:rPr>
                <w:noProof/>
              </w:rPr>
            </w:pPr>
          </w:p>
          <w:p w14:paraId="4435803C" w14:textId="02EAA58D" w:rsidR="00BE5D67" w:rsidRPr="00C32587" w:rsidRDefault="00BE5D67" w:rsidP="00BE5D67">
            <w:pPr>
              <w:spacing w:after="120"/>
              <w:rPr>
                <w:rFonts w:eastAsiaTheme="minorHAnsi"/>
                <w:lang w:val="en-US"/>
              </w:rPr>
            </w:pPr>
            <w:r w:rsidRPr="00C32587">
              <w:rPr>
                <w:noProof/>
              </w:rPr>
              <w:t>Willingness to travel as appropriate</w:t>
            </w:r>
            <w:r w:rsidR="001F06C8">
              <w:rPr>
                <w:noProof/>
              </w:rPr>
              <w:t>.</w:t>
            </w:r>
          </w:p>
        </w:tc>
      </w:tr>
    </w:tbl>
    <w:p w14:paraId="0EFF9336" w14:textId="77777777" w:rsidR="009F6D82" w:rsidRPr="00C32587" w:rsidRDefault="009F6D82" w:rsidP="00A24D4F">
      <w:pPr>
        <w:spacing w:after="120"/>
        <w:rPr>
          <w:rFonts w:eastAsiaTheme="minorHAnsi"/>
          <w:lang w:val="en-US"/>
        </w:rPr>
        <w:sectPr w:rsidR="009F6D82" w:rsidRPr="00C32587" w:rsidSect="001364AE">
          <w:pgSz w:w="12240" w:h="15840"/>
          <w:pgMar w:top="1134" w:right="850" w:bottom="1134" w:left="1701" w:header="720" w:footer="720" w:gutter="0"/>
          <w:cols w:space="720"/>
          <w:docGrid w:linePitch="360"/>
        </w:sect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520"/>
        <w:gridCol w:w="7290"/>
      </w:tblGrid>
      <w:tr w:rsidR="00997339" w:rsidRPr="00C32587" w14:paraId="42AB7717" w14:textId="77777777" w:rsidTr="00997339">
        <w:trPr>
          <w:trHeight w:val="230"/>
        </w:trPr>
        <w:tc>
          <w:tcPr>
            <w:tcW w:w="2520" w:type="dxa"/>
            <w:tcBorders>
              <w:bottom w:val="single" w:sz="4" w:space="0" w:color="auto"/>
              <w:right w:val="nil"/>
            </w:tcBorders>
          </w:tcPr>
          <w:p w14:paraId="2E955378" w14:textId="32470362" w:rsidR="00997339" w:rsidRPr="00C32587" w:rsidRDefault="00997339" w:rsidP="00A24D4F">
            <w:pPr>
              <w:spacing w:after="120"/>
              <w:rPr>
                <w:rFonts w:eastAsiaTheme="minorHAnsi"/>
                <w:lang w:val="en-US"/>
              </w:rPr>
            </w:pPr>
          </w:p>
        </w:tc>
        <w:tc>
          <w:tcPr>
            <w:tcW w:w="7290" w:type="dxa"/>
            <w:tcBorders>
              <w:left w:val="nil"/>
              <w:bottom w:val="single" w:sz="4" w:space="0" w:color="auto"/>
            </w:tcBorders>
          </w:tcPr>
          <w:p w14:paraId="31AFDC84" w14:textId="77777777" w:rsidR="00997339" w:rsidRPr="00C32587" w:rsidRDefault="00997339" w:rsidP="00997339">
            <w:pPr>
              <w:rPr>
                <w:color w:val="3C3C3C"/>
                <w:lang w:val="en-US"/>
              </w:rPr>
            </w:pPr>
          </w:p>
        </w:tc>
      </w:tr>
      <w:tr w:rsidR="00BE6C83" w:rsidRPr="00C32587" w14:paraId="19A03FA2" w14:textId="77777777" w:rsidTr="002238F5">
        <w:tc>
          <w:tcPr>
            <w:tcW w:w="9810" w:type="dxa"/>
            <w:gridSpan w:val="2"/>
            <w:shd w:val="clear" w:color="auto" w:fill="E0E0E0"/>
          </w:tcPr>
          <w:p w14:paraId="576E71B9" w14:textId="77777777" w:rsidR="00BE6C83" w:rsidRPr="00C32587" w:rsidRDefault="00BE6C83" w:rsidP="00A24D4F">
            <w:pPr>
              <w:spacing w:after="120"/>
              <w:rPr>
                <w:lang w:val="fr-FR"/>
              </w:rPr>
            </w:pPr>
          </w:p>
          <w:p w14:paraId="430DAE35" w14:textId="77777777" w:rsidR="00BE6C83" w:rsidRPr="00C32587" w:rsidRDefault="00BE6C83" w:rsidP="00A24D4F">
            <w:pPr>
              <w:spacing w:after="120"/>
              <w:rPr>
                <w:b/>
                <w:bCs/>
                <w:lang w:val="fr-FR"/>
              </w:rPr>
            </w:pPr>
            <w:r w:rsidRPr="00C32587">
              <w:rPr>
                <w:b/>
                <w:bCs/>
                <w:lang w:val="fr-FR"/>
              </w:rPr>
              <w:t>V</w:t>
            </w:r>
            <w:r w:rsidR="00B30643" w:rsidRPr="00C32587">
              <w:rPr>
                <w:b/>
                <w:bCs/>
                <w:lang w:val="fr-FR"/>
              </w:rPr>
              <w:t>I</w:t>
            </w:r>
            <w:r w:rsidRPr="00C32587">
              <w:rPr>
                <w:b/>
                <w:bCs/>
                <w:lang w:val="fr-FR"/>
              </w:rPr>
              <w:t>. Signatures- Post Description Certification</w:t>
            </w:r>
          </w:p>
          <w:p w14:paraId="7EE10596" w14:textId="77777777" w:rsidR="00BE6C83" w:rsidRPr="00C32587" w:rsidRDefault="00BE6C83" w:rsidP="00A24D4F">
            <w:pPr>
              <w:spacing w:after="120"/>
              <w:rPr>
                <w:b/>
                <w:bCs/>
                <w:lang w:val="fr-FR"/>
              </w:rPr>
            </w:pPr>
          </w:p>
        </w:tc>
      </w:tr>
      <w:tr w:rsidR="00BE6C83" w:rsidRPr="00C32587" w14:paraId="6557E703" w14:textId="77777777" w:rsidTr="002238F5">
        <w:tc>
          <w:tcPr>
            <w:tcW w:w="9810" w:type="dxa"/>
            <w:gridSpan w:val="2"/>
          </w:tcPr>
          <w:p w14:paraId="33B5F24F" w14:textId="77777777" w:rsidR="00BE6C83" w:rsidRPr="00C32587" w:rsidRDefault="00BE6C83" w:rsidP="00A24D4F">
            <w:pPr>
              <w:spacing w:after="120"/>
              <w:rPr>
                <w:i/>
                <w:iCs/>
              </w:rPr>
            </w:pPr>
            <w:proofErr w:type="gramStart"/>
            <w:r w:rsidRPr="00C32587">
              <w:t xml:space="preserve">Incumbent  </w:t>
            </w:r>
            <w:r w:rsidRPr="00C32587">
              <w:rPr>
                <w:i/>
                <w:iCs/>
              </w:rPr>
              <w:t>(</w:t>
            </w:r>
            <w:proofErr w:type="gramEnd"/>
            <w:r w:rsidRPr="00C32587">
              <w:rPr>
                <w:i/>
                <w:iCs/>
              </w:rPr>
              <w:t>if applicable)</w:t>
            </w:r>
          </w:p>
          <w:p w14:paraId="661D8CF9" w14:textId="77777777" w:rsidR="00BE6C83" w:rsidRPr="00C32587" w:rsidRDefault="00BE6C83" w:rsidP="00A24D4F">
            <w:pPr>
              <w:spacing w:after="120"/>
            </w:pPr>
          </w:p>
          <w:p w14:paraId="16B62937" w14:textId="77777777" w:rsidR="00BE6C83" w:rsidRPr="00C32587" w:rsidRDefault="00BE6C83" w:rsidP="00A24D4F">
            <w:pPr>
              <w:spacing w:after="120"/>
            </w:pPr>
            <w:r w:rsidRPr="00C32587">
              <w:t>Name                                          Signature                                         Date</w:t>
            </w:r>
          </w:p>
        </w:tc>
      </w:tr>
      <w:tr w:rsidR="00BE6C83" w:rsidRPr="00C32587" w14:paraId="6E532381" w14:textId="77777777" w:rsidTr="002238F5">
        <w:tc>
          <w:tcPr>
            <w:tcW w:w="9810" w:type="dxa"/>
            <w:gridSpan w:val="2"/>
          </w:tcPr>
          <w:p w14:paraId="78465B97" w14:textId="77777777" w:rsidR="00BE6C83" w:rsidRPr="00C32587" w:rsidRDefault="00BE6C83" w:rsidP="00A24D4F">
            <w:pPr>
              <w:spacing w:after="120"/>
            </w:pPr>
            <w:r w:rsidRPr="00C32587">
              <w:t>Supervisor</w:t>
            </w:r>
          </w:p>
          <w:p w14:paraId="134568FB" w14:textId="77777777" w:rsidR="00BE6C83" w:rsidRDefault="00BE6C83" w:rsidP="00A24D4F">
            <w:pPr>
              <w:spacing w:after="120"/>
            </w:pPr>
            <w:proofErr w:type="gramStart"/>
            <w:r w:rsidRPr="00C32587">
              <w:t>Name  /</w:t>
            </w:r>
            <w:proofErr w:type="gramEnd"/>
            <w:r w:rsidRPr="00C32587">
              <w:t xml:space="preserve"> Title                               Signature                                         Date</w:t>
            </w:r>
          </w:p>
          <w:p w14:paraId="39E3D3C3" w14:textId="77777777" w:rsidR="00C32587" w:rsidRDefault="00C32587" w:rsidP="00C32587">
            <w:r w:rsidRPr="00C32587">
              <w:t xml:space="preserve">Yusuf Kurbonov, International Programme Coordinator, </w:t>
            </w:r>
          </w:p>
          <w:p w14:paraId="49EFF8B5" w14:textId="77777777" w:rsidR="00C32587" w:rsidRDefault="00C32587" w:rsidP="00C32587">
            <w:r w:rsidRPr="00C32587">
              <w:t>UNODC Regional Office for Central Asia</w:t>
            </w:r>
          </w:p>
          <w:p w14:paraId="07C010DA" w14:textId="71183D2E" w:rsidR="00C32587" w:rsidRPr="00C32587" w:rsidRDefault="00C32587" w:rsidP="00C32587"/>
        </w:tc>
      </w:tr>
    </w:tbl>
    <w:p w14:paraId="0686016E" w14:textId="77777777" w:rsidR="008A5811" w:rsidRPr="00C32587" w:rsidRDefault="008A5811" w:rsidP="00A24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bCs/>
          <w:u w:val="single"/>
        </w:rPr>
      </w:pPr>
    </w:p>
    <w:sectPr w:rsidR="008A5811" w:rsidRPr="00C32587" w:rsidSect="009F6D82">
      <w:type w:val="continuous"/>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00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9B7434"/>
    <w:multiLevelType w:val="hybridMultilevel"/>
    <w:tmpl w:val="724681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85049"/>
    <w:multiLevelType w:val="hybridMultilevel"/>
    <w:tmpl w:val="ADDA1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954EC"/>
    <w:multiLevelType w:val="multilevel"/>
    <w:tmpl w:val="50CE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37D78"/>
    <w:multiLevelType w:val="hybridMultilevel"/>
    <w:tmpl w:val="98A44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FA0835"/>
    <w:multiLevelType w:val="multilevel"/>
    <w:tmpl w:val="9B989B60"/>
    <w:lvl w:ilvl="0">
      <w:start w:val="8"/>
      <w:numFmt w:val="decimal"/>
      <w:lvlText w:val="%1"/>
      <w:lvlJc w:val="left"/>
      <w:pPr>
        <w:ind w:left="435" w:hanging="435"/>
      </w:pPr>
      <w:rPr>
        <w:rFonts w:hint="default"/>
        <w:b w:val="0"/>
      </w:rPr>
    </w:lvl>
    <w:lvl w:ilvl="1">
      <w:start w:val="2"/>
      <w:numFmt w:val="decimal"/>
      <w:lvlText w:val="%1.%2"/>
      <w:lvlJc w:val="left"/>
      <w:pPr>
        <w:ind w:left="1335" w:hanging="435"/>
      </w:pPr>
      <w:rPr>
        <w:rFonts w:hint="default"/>
        <w:b w:val="0"/>
      </w:rPr>
    </w:lvl>
    <w:lvl w:ilvl="2">
      <w:start w:val="1"/>
      <w:numFmt w:val="decimal"/>
      <w:lvlText w:val="%1.4.%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6" w15:restartNumberingAfterBreak="0">
    <w:nsid w:val="3AA34AFB"/>
    <w:multiLevelType w:val="hybridMultilevel"/>
    <w:tmpl w:val="B1A49136"/>
    <w:lvl w:ilvl="0" w:tplc="D8EC92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43A64"/>
    <w:multiLevelType w:val="hybridMultilevel"/>
    <w:tmpl w:val="8DDA8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4D6367"/>
    <w:multiLevelType w:val="hybridMultilevel"/>
    <w:tmpl w:val="475053B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44"/>
    <w:rsid w:val="00020443"/>
    <w:rsid w:val="00041495"/>
    <w:rsid w:val="00067344"/>
    <w:rsid w:val="000D2A3C"/>
    <w:rsid w:val="001364AE"/>
    <w:rsid w:val="001707E5"/>
    <w:rsid w:val="001D4249"/>
    <w:rsid w:val="001E0424"/>
    <w:rsid w:val="001F06C8"/>
    <w:rsid w:val="00214C14"/>
    <w:rsid w:val="002238F5"/>
    <w:rsid w:val="00246C30"/>
    <w:rsid w:val="0027639E"/>
    <w:rsid w:val="002B0ED8"/>
    <w:rsid w:val="00314939"/>
    <w:rsid w:val="003B07E0"/>
    <w:rsid w:val="003E1293"/>
    <w:rsid w:val="00404696"/>
    <w:rsid w:val="004111BF"/>
    <w:rsid w:val="0045144A"/>
    <w:rsid w:val="00484268"/>
    <w:rsid w:val="004D1D36"/>
    <w:rsid w:val="0055406C"/>
    <w:rsid w:val="005A5619"/>
    <w:rsid w:val="005D1DDA"/>
    <w:rsid w:val="00611F9D"/>
    <w:rsid w:val="006C3FFF"/>
    <w:rsid w:val="006C5EC0"/>
    <w:rsid w:val="006D173E"/>
    <w:rsid w:val="0071070C"/>
    <w:rsid w:val="007301CE"/>
    <w:rsid w:val="007B651E"/>
    <w:rsid w:val="00814AFC"/>
    <w:rsid w:val="008A5811"/>
    <w:rsid w:val="008D1BD3"/>
    <w:rsid w:val="00997339"/>
    <w:rsid w:val="009A6B41"/>
    <w:rsid w:val="009B5AAA"/>
    <w:rsid w:val="009C2172"/>
    <w:rsid w:val="009D3851"/>
    <w:rsid w:val="009F6D82"/>
    <w:rsid w:val="00A24D4F"/>
    <w:rsid w:val="00A644D1"/>
    <w:rsid w:val="00A87D89"/>
    <w:rsid w:val="00A97EF2"/>
    <w:rsid w:val="00AA2EB0"/>
    <w:rsid w:val="00AA3EDF"/>
    <w:rsid w:val="00AB0F36"/>
    <w:rsid w:val="00AC610C"/>
    <w:rsid w:val="00AD1BE3"/>
    <w:rsid w:val="00AE0E4A"/>
    <w:rsid w:val="00B135E1"/>
    <w:rsid w:val="00B30226"/>
    <w:rsid w:val="00B30643"/>
    <w:rsid w:val="00B52875"/>
    <w:rsid w:val="00B65E7F"/>
    <w:rsid w:val="00BA3078"/>
    <w:rsid w:val="00BA45EB"/>
    <w:rsid w:val="00BD09F5"/>
    <w:rsid w:val="00BE5D67"/>
    <w:rsid w:val="00BE6C83"/>
    <w:rsid w:val="00C32587"/>
    <w:rsid w:val="00C44B8B"/>
    <w:rsid w:val="00C45110"/>
    <w:rsid w:val="00C57369"/>
    <w:rsid w:val="00C679DE"/>
    <w:rsid w:val="00CB69D5"/>
    <w:rsid w:val="00CC4BB6"/>
    <w:rsid w:val="00CD4088"/>
    <w:rsid w:val="00D11EFF"/>
    <w:rsid w:val="00D54033"/>
    <w:rsid w:val="00D823AA"/>
    <w:rsid w:val="00D853F8"/>
    <w:rsid w:val="00D93102"/>
    <w:rsid w:val="00DD4465"/>
    <w:rsid w:val="00E22FDA"/>
    <w:rsid w:val="00E415A5"/>
    <w:rsid w:val="00E44FF0"/>
    <w:rsid w:val="00E84F3F"/>
    <w:rsid w:val="00F21CE0"/>
    <w:rsid w:val="00F44249"/>
    <w:rsid w:val="00F54C97"/>
    <w:rsid w:val="00F90441"/>
    <w:rsid w:val="00FF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3D961"/>
  <w15:docId w15:val="{A19E06D4-B8EA-4F12-BF9A-B433FA44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4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97EF2"/>
    <w:pPr>
      <w:keepNext/>
      <w:outlineLvl w:val="0"/>
    </w:pPr>
    <w:rPr>
      <w:rFonts w:ascii="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067344"/>
    <w:pPr>
      <w:widowControl w:val="0"/>
      <w:autoSpaceDE w:val="0"/>
      <w:autoSpaceDN w:val="0"/>
      <w:adjustRightInd w:val="0"/>
      <w:ind w:left="720" w:hanging="720"/>
    </w:pPr>
    <w:rPr>
      <w:sz w:val="20"/>
      <w:lang w:val="en-US"/>
    </w:rPr>
  </w:style>
  <w:style w:type="paragraph" w:customStyle="1" w:styleId="ColorfulList-Accent12">
    <w:name w:val="Colorful List - Accent 12"/>
    <w:basedOn w:val="Normal"/>
    <w:uiPriority w:val="34"/>
    <w:qFormat/>
    <w:rsid w:val="00067344"/>
    <w:pPr>
      <w:ind w:left="720"/>
    </w:pPr>
    <w:rPr>
      <w:lang w:val="en-US"/>
    </w:rPr>
  </w:style>
  <w:style w:type="paragraph" w:styleId="Header">
    <w:name w:val="header"/>
    <w:basedOn w:val="Normal"/>
    <w:link w:val="HeaderChar"/>
    <w:unhideWhenUsed/>
    <w:rsid w:val="00AB0F36"/>
    <w:pPr>
      <w:tabs>
        <w:tab w:val="center" w:pos="4320"/>
        <w:tab w:val="right" w:pos="8640"/>
      </w:tabs>
    </w:pPr>
    <w:rPr>
      <w:sz w:val="20"/>
      <w:szCs w:val="20"/>
      <w:lang w:val="en-US"/>
    </w:rPr>
  </w:style>
  <w:style w:type="character" w:customStyle="1" w:styleId="HeaderChar">
    <w:name w:val="Header Char"/>
    <w:basedOn w:val="DefaultParagraphFont"/>
    <w:link w:val="Header"/>
    <w:rsid w:val="00AB0F3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F36"/>
    <w:rPr>
      <w:rFonts w:ascii="Tahoma" w:hAnsi="Tahoma" w:cs="Tahoma"/>
      <w:sz w:val="16"/>
      <w:szCs w:val="16"/>
    </w:rPr>
  </w:style>
  <w:style w:type="character" w:customStyle="1" w:styleId="BalloonTextChar">
    <w:name w:val="Balloon Text Char"/>
    <w:basedOn w:val="DefaultParagraphFont"/>
    <w:link w:val="BalloonText"/>
    <w:uiPriority w:val="99"/>
    <w:semiHidden/>
    <w:rsid w:val="00AB0F36"/>
    <w:rPr>
      <w:rFonts w:ascii="Tahoma" w:eastAsia="Times New Roman" w:hAnsi="Tahoma" w:cs="Tahoma"/>
      <w:sz w:val="16"/>
      <w:szCs w:val="16"/>
      <w:lang w:val="en-GB"/>
    </w:rPr>
  </w:style>
  <w:style w:type="character" w:customStyle="1" w:styleId="Heading1Char">
    <w:name w:val="Heading 1 Char"/>
    <w:basedOn w:val="DefaultParagraphFont"/>
    <w:link w:val="Heading1"/>
    <w:rsid w:val="00A97EF2"/>
    <w:rPr>
      <w:rFonts w:ascii="Arial" w:eastAsia="Times New Roman" w:hAnsi="Arial" w:cs="Times New Roman"/>
      <w:b/>
      <w:bCs/>
      <w:sz w:val="24"/>
      <w:szCs w:val="24"/>
    </w:rPr>
  </w:style>
  <w:style w:type="paragraph" w:styleId="CommentText">
    <w:name w:val="annotation text"/>
    <w:basedOn w:val="Normal"/>
    <w:link w:val="CommentTextChar"/>
    <w:semiHidden/>
    <w:rsid w:val="0071070C"/>
    <w:rPr>
      <w:rFonts w:ascii="Arial" w:hAnsi="Arial"/>
      <w:sz w:val="20"/>
      <w:szCs w:val="20"/>
      <w:lang w:val="en-US"/>
    </w:rPr>
  </w:style>
  <w:style w:type="character" w:customStyle="1" w:styleId="CommentTextChar">
    <w:name w:val="Comment Text Char"/>
    <w:basedOn w:val="DefaultParagraphFont"/>
    <w:link w:val="CommentText"/>
    <w:semiHidden/>
    <w:rsid w:val="0071070C"/>
    <w:rPr>
      <w:rFonts w:ascii="Arial" w:eastAsia="Times New Roman" w:hAnsi="Arial" w:cs="Times New Roman"/>
      <w:sz w:val="20"/>
      <w:szCs w:val="20"/>
    </w:rPr>
  </w:style>
  <w:style w:type="paragraph" w:styleId="Subtitle">
    <w:name w:val="Subtitle"/>
    <w:basedOn w:val="Normal"/>
    <w:link w:val="SubtitleChar"/>
    <w:qFormat/>
    <w:rsid w:val="0071070C"/>
    <w:pPr>
      <w:jc w:val="center"/>
    </w:pPr>
    <w:rPr>
      <w:b/>
      <w:bCs/>
      <w:lang w:val="en-US"/>
    </w:rPr>
  </w:style>
  <w:style w:type="character" w:customStyle="1" w:styleId="SubtitleChar">
    <w:name w:val="Subtitle Char"/>
    <w:basedOn w:val="DefaultParagraphFont"/>
    <w:link w:val="Subtitle"/>
    <w:rsid w:val="0071070C"/>
    <w:rPr>
      <w:rFonts w:ascii="Times New Roman" w:eastAsia="Times New Roman" w:hAnsi="Times New Roman" w:cs="Times New Roman"/>
      <w:b/>
      <w:bCs/>
      <w:sz w:val="24"/>
      <w:szCs w:val="24"/>
    </w:rPr>
  </w:style>
  <w:style w:type="paragraph" w:styleId="NormalWeb">
    <w:name w:val="Normal (Web)"/>
    <w:basedOn w:val="Normal"/>
    <w:uiPriority w:val="99"/>
    <w:unhideWhenUsed/>
    <w:rsid w:val="008A5811"/>
    <w:pPr>
      <w:spacing w:before="100" w:beforeAutospacing="1" w:after="100" w:afterAutospacing="1"/>
    </w:pPr>
    <w:rPr>
      <w:lang w:val="ru-RU" w:eastAsia="ru-RU"/>
    </w:rPr>
  </w:style>
  <w:style w:type="character" w:styleId="CommentReference">
    <w:name w:val="annotation reference"/>
    <w:basedOn w:val="DefaultParagraphFont"/>
    <w:uiPriority w:val="99"/>
    <w:semiHidden/>
    <w:unhideWhenUsed/>
    <w:rsid w:val="00BA45EB"/>
    <w:rPr>
      <w:sz w:val="16"/>
      <w:szCs w:val="16"/>
    </w:rPr>
  </w:style>
  <w:style w:type="paragraph" w:styleId="CommentSubject">
    <w:name w:val="annotation subject"/>
    <w:basedOn w:val="CommentText"/>
    <w:next w:val="CommentText"/>
    <w:link w:val="CommentSubjectChar"/>
    <w:uiPriority w:val="99"/>
    <w:semiHidden/>
    <w:unhideWhenUsed/>
    <w:rsid w:val="00BA45EB"/>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BA45E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5E541-5B2F-46EF-A716-0C2A6A2B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Sayora Azizova</dc:creator>
  <cp:lastModifiedBy>Annatach Mamedova</cp:lastModifiedBy>
  <cp:revision>9</cp:revision>
  <dcterms:created xsi:type="dcterms:W3CDTF">2020-08-28T07:32:00Z</dcterms:created>
  <dcterms:modified xsi:type="dcterms:W3CDTF">2022-01-11T11:46:00Z</dcterms:modified>
</cp:coreProperties>
</file>